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horzAnchor="margin" w:tblpY="-425"/>
        <w:tblW w:w="94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49"/>
        <w:gridCol w:w="1006"/>
        <w:gridCol w:w="5457"/>
        <w:gridCol w:w="1871"/>
      </w:tblGrid>
      <w:tr w:rsidR="007A5D24" w:rsidRPr="002F4919" w:rsidTr="00E34380">
        <w:trPr>
          <w:trHeight w:val="505"/>
        </w:trPr>
        <w:tc>
          <w:tcPr>
            <w:tcW w:w="9483" w:type="dxa"/>
            <w:gridSpan w:val="4"/>
            <w:vAlign w:val="center"/>
          </w:tcPr>
          <w:p w:rsidR="007A5D24" w:rsidRPr="00F96F8C" w:rsidRDefault="007A5D24" w:rsidP="00C37042">
            <w:pPr>
              <w:numPr>
                <w:ilvl w:val="0"/>
                <w:numId w:val="1"/>
              </w:numPr>
              <w:jc w:val="center"/>
              <w:rPr>
                <w:b/>
                <w:bCs/>
                <w:sz w:val="20"/>
                <w:szCs w:val="20"/>
              </w:rPr>
            </w:pPr>
            <w:r w:rsidRPr="00F96F8C">
              <w:rPr>
                <w:b/>
                <w:sz w:val="20"/>
                <w:szCs w:val="20"/>
              </w:rPr>
              <w:t xml:space="preserve">ВЕДОМОСТЬ РАБОЧИХ </w:t>
            </w:r>
            <w:r w:rsidR="0013513E">
              <w:rPr>
                <w:b/>
                <w:sz w:val="20"/>
                <w:szCs w:val="20"/>
              </w:rPr>
              <w:t>Ч</w:t>
            </w:r>
            <w:r w:rsidR="00E71B07">
              <w:rPr>
                <w:b/>
                <w:sz w:val="20"/>
                <w:szCs w:val="20"/>
              </w:rPr>
              <w:t>ЕРТЕЖЕЙ ОСНОВНОГОКОМПЛЕКТА «</w:t>
            </w:r>
            <w:r w:rsidR="00271EA4">
              <w:rPr>
                <w:b/>
                <w:sz w:val="20"/>
                <w:szCs w:val="20"/>
              </w:rPr>
              <w:t>ПС</w:t>
            </w:r>
            <w:r w:rsidRPr="00F96F8C">
              <w:rPr>
                <w:b/>
                <w:sz w:val="20"/>
                <w:szCs w:val="20"/>
              </w:rPr>
              <w:t>»</w:t>
            </w:r>
          </w:p>
        </w:tc>
      </w:tr>
      <w:tr w:rsidR="007A5D24" w:rsidRPr="002F4919" w:rsidTr="00E34380">
        <w:trPr>
          <w:trHeight w:val="427"/>
        </w:trPr>
        <w:tc>
          <w:tcPr>
            <w:tcW w:w="1149" w:type="dxa"/>
            <w:vAlign w:val="center"/>
          </w:tcPr>
          <w:p w:rsidR="007A5D24" w:rsidRPr="00F96F8C" w:rsidRDefault="007A5D24" w:rsidP="00832D71">
            <w:pPr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Лист№</w:t>
            </w:r>
          </w:p>
        </w:tc>
        <w:tc>
          <w:tcPr>
            <w:tcW w:w="6463" w:type="dxa"/>
            <w:gridSpan w:val="2"/>
            <w:vAlign w:val="center"/>
          </w:tcPr>
          <w:p w:rsidR="007A5D24" w:rsidRPr="00F96F8C" w:rsidRDefault="007A5D24" w:rsidP="00832D71">
            <w:pPr>
              <w:ind w:left="18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871" w:type="dxa"/>
            <w:vAlign w:val="center"/>
          </w:tcPr>
          <w:p w:rsidR="007A5D24" w:rsidRPr="00F96F8C" w:rsidRDefault="007A5D24" w:rsidP="007A5D24">
            <w:pPr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Примечания</w:t>
            </w:r>
          </w:p>
        </w:tc>
      </w:tr>
      <w:tr w:rsidR="007A5D24" w:rsidRPr="00A518AE" w:rsidTr="00E34380">
        <w:trPr>
          <w:trHeight w:val="344"/>
        </w:trPr>
        <w:tc>
          <w:tcPr>
            <w:tcW w:w="1149" w:type="dxa"/>
            <w:vAlign w:val="center"/>
          </w:tcPr>
          <w:p w:rsidR="007A5D24" w:rsidRPr="00F96F8C" w:rsidRDefault="007A5D24" w:rsidP="007A5D24">
            <w:pPr>
              <w:ind w:left="18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1</w:t>
            </w:r>
          </w:p>
        </w:tc>
        <w:tc>
          <w:tcPr>
            <w:tcW w:w="6463" w:type="dxa"/>
            <w:gridSpan w:val="2"/>
            <w:vAlign w:val="center"/>
          </w:tcPr>
          <w:p w:rsidR="007A5D24" w:rsidRPr="00F96F8C" w:rsidRDefault="007A5D24" w:rsidP="007A5D24">
            <w:pPr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Общие данные.</w:t>
            </w:r>
          </w:p>
        </w:tc>
        <w:tc>
          <w:tcPr>
            <w:tcW w:w="1871" w:type="dxa"/>
            <w:vAlign w:val="center"/>
          </w:tcPr>
          <w:p w:rsidR="007A5D24" w:rsidRPr="00F96F8C" w:rsidRDefault="000674BC" w:rsidP="008B372C">
            <w:pPr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 xml:space="preserve">На </w:t>
            </w:r>
            <w:r w:rsidR="008B372C">
              <w:rPr>
                <w:sz w:val="20"/>
                <w:szCs w:val="20"/>
              </w:rPr>
              <w:t>9</w:t>
            </w:r>
            <w:r w:rsidR="007A5D24" w:rsidRPr="00F96F8C">
              <w:rPr>
                <w:sz w:val="20"/>
                <w:szCs w:val="20"/>
              </w:rPr>
              <w:t xml:space="preserve"> листах</w:t>
            </w:r>
          </w:p>
        </w:tc>
      </w:tr>
      <w:tr w:rsidR="000674BC" w:rsidRPr="00A518AE" w:rsidTr="00E34380">
        <w:trPr>
          <w:trHeight w:val="344"/>
        </w:trPr>
        <w:tc>
          <w:tcPr>
            <w:tcW w:w="1149" w:type="dxa"/>
            <w:vAlign w:val="center"/>
          </w:tcPr>
          <w:p w:rsidR="000674BC" w:rsidRPr="00F96F8C" w:rsidRDefault="002B275E" w:rsidP="000674BC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463" w:type="dxa"/>
            <w:gridSpan w:val="2"/>
            <w:vAlign w:val="center"/>
          </w:tcPr>
          <w:p w:rsidR="000674BC" w:rsidRPr="00F96F8C" w:rsidRDefault="0013513E" w:rsidP="000674BC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Структурная схема</w:t>
            </w:r>
            <w:r w:rsidR="000674BC" w:rsidRPr="00F96F8C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1871" w:type="dxa"/>
            <w:vAlign w:val="center"/>
          </w:tcPr>
          <w:p w:rsidR="000674BC" w:rsidRPr="00F96F8C" w:rsidRDefault="000674BC" w:rsidP="000674BC">
            <w:pPr>
              <w:rPr>
                <w:sz w:val="20"/>
                <w:szCs w:val="20"/>
              </w:rPr>
            </w:pPr>
          </w:p>
        </w:tc>
      </w:tr>
      <w:tr w:rsidR="000674BC" w:rsidRPr="00A518AE" w:rsidTr="00E34380">
        <w:trPr>
          <w:trHeight w:val="344"/>
        </w:trPr>
        <w:tc>
          <w:tcPr>
            <w:tcW w:w="1149" w:type="dxa"/>
            <w:vAlign w:val="center"/>
          </w:tcPr>
          <w:p w:rsidR="000674BC" w:rsidRPr="00F96F8C" w:rsidRDefault="002B275E" w:rsidP="000674BC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6463" w:type="dxa"/>
            <w:gridSpan w:val="2"/>
            <w:vAlign w:val="center"/>
          </w:tcPr>
          <w:p w:rsidR="000674BC" w:rsidRPr="00F96F8C" w:rsidRDefault="0013513E" w:rsidP="0013513E">
            <w:pPr>
              <w:rPr>
                <w:bCs/>
                <w:sz w:val="20"/>
                <w:szCs w:val="20"/>
              </w:rPr>
            </w:pPr>
            <w:r w:rsidRPr="00F96F8C">
              <w:rPr>
                <w:bCs/>
                <w:sz w:val="20"/>
                <w:szCs w:val="20"/>
              </w:rPr>
              <w:t>План 1</w:t>
            </w:r>
            <w:r>
              <w:rPr>
                <w:bCs/>
                <w:sz w:val="20"/>
                <w:szCs w:val="20"/>
              </w:rPr>
              <w:t>-го</w:t>
            </w:r>
            <w:r w:rsidR="00E71B07">
              <w:rPr>
                <w:bCs/>
                <w:sz w:val="20"/>
                <w:szCs w:val="20"/>
              </w:rPr>
              <w:t xml:space="preserve"> яруса</w:t>
            </w:r>
            <w:r w:rsidRPr="00F96F8C">
              <w:rPr>
                <w:bCs/>
                <w:sz w:val="20"/>
                <w:szCs w:val="20"/>
              </w:rPr>
              <w:t xml:space="preserve"> с разводкой</w:t>
            </w:r>
            <w:r>
              <w:rPr>
                <w:bCs/>
                <w:sz w:val="20"/>
                <w:szCs w:val="20"/>
              </w:rPr>
              <w:t xml:space="preserve"> трасс</w:t>
            </w:r>
            <w:r w:rsidRPr="00F96F8C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1871" w:type="dxa"/>
            <w:vAlign w:val="center"/>
          </w:tcPr>
          <w:p w:rsidR="000674BC" w:rsidRPr="00F96F8C" w:rsidRDefault="000674BC" w:rsidP="000674BC">
            <w:pPr>
              <w:rPr>
                <w:sz w:val="20"/>
                <w:szCs w:val="20"/>
              </w:rPr>
            </w:pPr>
          </w:p>
        </w:tc>
      </w:tr>
      <w:tr w:rsidR="000674BC" w:rsidRPr="00A518AE" w:rsidTr="00E34380">
        <w:trPr>
          <w:trHeight w:val="344"/>
        </w:trPr>
        <w:tc>
          <w:tcPr>
            <w:tcW w:w="1149" w:type="dxa"/>
            <w:vAlign w:val="center"/>
          </w:tcPr>
          <w:p w:rsidR="000674BC" w:rsidRPr="00F96F8C" w:rsidRDefault="002B275E" w:rsidP="002B275E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463" w:type="dxa"/>
            <w:gridSpan w:val="2"/>
            <w:vAlign w:val="center"/>
          </w:tcPr>
          <w:p w:rsidR="000674BC" w:rsidRPr="00F96F8C" w:rsidRDefault="0013513E" w:rsidP="0013513E">
            <w:pPr>
              <w:snapToGrid w:val="0"/>
              <w:rPr>
                <w:bCs/>
                <w:sz w:val="20"/>
                <w:szCs w:val="20"/>
              </w:rPr>
            </w:pPr>
            <w:r w:rsidRPr="00F96F8C">
              <w:rPr>
                <w:bCs/>
                <w:sz w:val="20"/>
                <w:szCs w:val="20"/>
              </w:rPr>
              <w:t>План 2</w:t>
            </w:r>
            <w:r>
              <w:rPr>
                <w:bCs/>
                <w:sz w:val="20"/>
                <w:szCs w:val="20"/>
              </w:rPr>
              <w:t>-го</w:t>
            </w:r>
            <w:r w:rsidR="00E71B07">
              <w:rPr>
                <w:bCs/>
                <w:sz w:val="20"/>
                <w:szCs w:val="20"/>
              </w:rPr>
              <w:t xml:space="preserve"> яруса</w:t>
            </w:r>
            <w:r w:rsidRPr="00F96F8C">
              <w:rPr>
                <w:bCs/>
                <w:sz w:val="20"/>
                <w:szCs w:val="20"/>
              </w:rPr>
              <w:t xml:space="preserve"> с разводкой </w:t>
            </w:r>
            <w:r>
              <w:rPr>
                <w:bCs/>
                <w:sz w:val="20"/>
                <w:szCs w:val="20"/>
              </w:rPr>
              <w:t>трасс</w:t>
            </w:r>
            <w:r w:rsidRPr="00F96F8C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1871" w:type="dxa"/>
            <w:vAlign w:val="center"/>
          </w:tcPr>
          <w:p w:rsidR="000674BC" w:rsidRPr="00F96F8C" w:rsidRDefault="000674BC" w:rsidP="000674BC">
            <w:pPr>
              <w:rPr>
                <w:sz w:val="20"/>
                <w:szCs w:val="20"/>
              </w:rPr>
            </w:pPr>
          </w:p>
        </w:tc>
      </w:tr>
      <w:tr w:rsidR="000674BC" w:rsidRPr="00A518AE" w:rsidTr="00E34380">
        <w:trPr>
          <w:trHeight w:val="344"/>
        </w:trPr>
        <w:tc>
          <w:tcPr>
            <w:tcW w:w="1149" w:type="dxa"/>
            <w:vAlign w:val="center"/>
          </w:tcPr>
          <w:p w:rsidR="000674BC" w:rsidRPr="00F96F8C" w:rsidRDefault="002B275E" w:rsidP="000674BC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6463" w:type="dxa"/>
            <w:gridSpan w:val="2"/>
            <w:vAlign w:val="center"/>
          </w:tcPr>
          <w:p w:rsidR="000674BC" w:rsidRPr="00F96F8C" w:rsidRDefault="0013513E" w:rsidP="000674BC">
            <w:pPr>
              <w:snapToGrid w:val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План 3-го</w:t>
            </w:r>
            <w:r w:rsidR="00E71B07">
              <w:rPr>
                <w:bCs/>
                <w:sz w:val="20"/>
                <w:szCs w:val="20"/>
              </w:rPr>
              <w:t xml:space="preserve"> яруса</w:t>
            </w:r>
            <w:r w:rsidRPr="00F96F8C">
              <w:rPr>
                <w:bCs/>
                <w:sz w:val="20"/>
                <w:szCs w:val="20"/>
              </w:rPr>
              <w:t xml:space="preserve"> с разводкой </w:t>
            </w:r>
            <w:r>
              <w:rPr>
                <w:bCs/>
                <w:sz w:val="20"/>
                <w:szCs w:val="20"/>
              </w:rPr>
              <w:t>трасс</w:t>
            </w:r>
            <w:r w:rsidRPr="00F96F8C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1871" w:type="dxa"/>
            <w:vAlign w:val="center"/>
          </w:tcPr>
          <w:p w:rsidR="000674BC" w:rsidRPr="00F96F8C" w:rsidRDefault="000674BC" w:rsidP="000674BC">
            <w:pPr>
              <w:rPr>
                <w:sz w:val="20"/>
                <w:szCs w:val="20"/>
              </w:rPr>
            </w:pPr>
          </w:p>
        </w:tc>
      </w:tr>
      <w:tr w:rsidR="00E71B07" w:rsidRPr="00A518AE" w:rsidTr="00E34380">
        <w:trPr>
          <w:trHeight w:val="344"/>
        </w:trPr>
        <w:tc>
          <w:tcPr>
            <w:tcW w:w="1149" w:type="dxa"/>
            <w:vAlign w:val="center"/>
          </w:tcPr>
          <w:p w:rsidR="00E71B07" w:rsidRPr="00F96F8C" w:rsidRDefault="00E71B07" w:rsidP="00E71B07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6463" w:type="dxa"/>
            <w:gridSpan w:val="2"/>
            <w:vAlign w:val="center"/>
          </w:tcPr>
          <w:p w:rsidR="00E71B07" w:rsidRPr="00F96F8C" w:rsidRDefault="00E71B07" w:rsidP="00E71B07">
            <w:pPr>
              <w:snapToGrid w:val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План 4-го яруса</w:t>
            </w:r>
            <w:r w:rsidRPr="00F96F8C">
              <w:rPr>
                <w:bCs/>
                <w:sz w:val="20"/>
                <w:szCs w:val="20"/>
              </w:rPr>
              <w:t xml:space="preserve"> с разводкой </w:t>
            </w:r>
            <w:r>
              <w:rPr>
                <w:bCs/>
                <w:sz w:val="20"/>
                <w:szCs w:val="20"/>
              </w:rPr>
              <w:t>трасс</w:t>
            </w:r>
            <w:r w:rsidRPr="00F96F8C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rPr>
                <w:sz w:val="20"/>
                <w:szCs w:val="20"/>
              </w:rPr>
            </w:pPr>
          </w:p>
        </w:tc>
      </w:tr>
      <w:tr w:rsidR="00E71B07" w:rsidRPr="00A518AE" w:rsidTr="00E34380">
        <w:trPr>
          <w:trHeight w:val="344"/>
        </w:trPr>
        <w:tc>
          <w:tcPr>
            <w:tcW w:w="1149" w:type="dxa"/>
            <w:vAlign w:val="center"/>
          </w:tcPr>
          <w:p w:rsidR="00E71B07" w:rsidRPr="00F96F8C" w:rsidRDefault="00E71B07" w:rsidP="00E71B07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6463" w:type="dxa"/>
            <w:gridSpan w:val="2"/>
            <w:vAlign w:val="center"/>
          </w:tcPr>
          <w:p w:rsidR="00E71B07" w:rsidRPr="00F96F8C" w:rsidRDefault="00E71B07" w:rsidP="00E71B07">
            <w:pPr>
              <w:snapToGrid w:val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Схем</w:t>
            </w:r>
            <w:r>
              <w:rPr>
                <w:bCs/>
                <w:sz w:val="20"/>
                <w:szCs w:val="20"/>
                <w:lang w:val="en-US"/>
              </w:rPr>
              <w:t>ы</w:t>
            </w:r>
            <w:r>
              <w:rPr>
                <w:bCs/>
                <w:sz w:val="20"/>
                <w:szCs w:val="20"/>
              </w:rPr>
              <w:t xml:space="preserve"> подключения приборов.</w:t>
            </w: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rPr>
                <w:sz w:val="20"/>
                <w:szCs w:val="20"/>
              </w:rPr>
            </w:pPr>
          </w:p>
        </w:tc>
      </w:tr>
      <w:tr w:rsidR="00E71B07" w:rsidRPr="00A518AE" w:rsidTr="00E34380">
        <w:trPr>
          <w:trHeight w:val="344"/>
        </w:trPr>
        <w:tc>
          <w:tcPr>
            <w:tcW w:w="1149" w:type="dxa"/>
            <w:vAlign w:val="center"/>
          </w:tcPr>
          <w:p w:rsidR="00E71B07" w:rsidRPr="00F96F8C" w:rsidRDefault="00E71B07" w:rsidP="00E71B07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6463" w:type="dxa"/>
            <w:gridSpan w:val="2"/>
            <w:vAlign w:val="center"/>
          </w:tcPr>
          <w:p w:rsidR="00E71B07" w:rsidRPr="00F96F8C" w:rsidRDefault="00E71B07" w:rsidP="00E71B07">
            <w:pPr>
              <w:snapToGrid w:val="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Схемы установки приборов.</w:t>
            </w: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rPr>
                <w:sz w:val="20"/>
                <w:szCs w:val="20"/>
              </w:rPr>
            </w:pPr>
          </w:p>
        </w:tc>
      </w:tr>
      <w:tr w:rsidR="00E71B07" w:rsidRPr="00A518AE" w:rsidTr="00E34380">
        <w:trPr>
          <w:trHeight w:val="344"/>
        </w:trPr>
        <w:tc>
          <w:tcPr>
            <w:tcW w:w="1149" w:type="dxa"/>
            <w:vAlign w:val="center"/>
          </w:tcPr>
          <w:p w:rsidR="00E71B07" w:rsidRPr="00F96F8C" w:rsidRDefault="00E71B07" w:rsidP="00E71B07">
            <w:pPr>
              <w:ind w:left="180"/>
              <w:jc w:val="center"/>
              <w:rPr>
                <w:sz w:val="20"/>
                <w:szCs w:val="20"/>
              </w:rPr>
            </w:pPr>
          </w:p>
        </w:tc>
        <w:tc>
          <w:tcPr>
            <w:tcW w:w="6463" w:type="dxa"/>
            <w:gridSpan w:val="2"/>
            <w:vAlign w:val="center"/>
          </w:tcPr>
          <w:p w:rsidR="00E71B07" w:rsidRPr="00F96F8C" w:rsidRDefault="00E71B07" w:rsidP="00E71B07">
            <w:pPr>
              <w:snapToGrid w:val="0"/>
              <w:rPr>
                <w:bCs/>
                <w:sz w:val="20"/>
                <w:szCs w:val="20"/>
              </w:rPr>
            </w:pP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rPr>
                <w:sz w:val="20"/>
                <w:szCs w:val="20"/>
              </w:rPr>
            </w:pPr>
          </w:p>
        </w:tc>
      </w:tr>
      <w:tr w:rsidR="00E71B07" w:rsidRPr="00A518AE" w:rsidTr="00E34380">
        <w:trPr>
          <w:trHeight w:val="344"/>
        </w:trPr>
        <w:tc>
          <w:tcPr>
            <w:tcW w:w="1149" w:type="dxa"/>
            <w:vAlign w:val="center"/>
          </w:tcPr>
          <w:p w:rsidR="00E71B07" w:rsidRPr="00F96F8C" w:rsidRDefault="00E71B07" w:rsidP="00E71B07">
            <w:pPr>
              <w:ind w:left="180"/>
              <w:jc w:val="center"/>
              <w:rPr>
                <w:sz w:val="20"/>
                <w:szCs w:val="20"/>
              </w:rPr>
            </w:pPr>
          </w:p>
        </w:tc>
        <w:tc>
          <w:tcPr>
            <w:tcW w:w="6463" w:type="dxa"/>
            <w:gridSpan w:val="2"/>
            <w:vAlign w:val="center"/>
          </w:tcPr>
          <w:p w:rsidR="00E71B07" w:rsidRPr="00F96F8C" w:rsidRDefault="00E71B07" w:rsidP="00E71B07">
            <w:pPr>
              <w:snapToGrid w:val="0"/>
              <w:rPr>
                <w:bCs/>
                <w:sz w:val="20"/>
                <w:szCs w:val="20"/>
              </w:rPr>
            </w:pP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rPr>
                <w:sz w:val="20"/>
                <w:szCs w:val="20"/>
              </w:rPr>
            </w:pPr>
          </w:p>
        </w:tc>
      </w:tr>
      <w:tr w:rsidR="00E71B07" w:rsidRPr="00991649" w:rsidTr="00E34380">
        <w:trPr>
          <w:trHeight w:val="439"/>
        </w:trPr>
        <w:tc>
          <w:tcPr>
            <w:tcW w:w="9483" w:type="dxa"/>
            <w:gridSpan w:val="4"/>
            <w:vAlign w:val="center"/>
          </w:tcPr>
          <w:p w:rsidR="00E71B07" w:rsidRPr="00F96F8C" w:rsidRDefault="00E71B07" w:rsidP="00E71B0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                         </w:t>
            </w:r>
            <w:r w:rsidRPr="00F96F8C">
              <w:rPr>
                <w:b/>
                <w:sz w:val="20"/>
                <w:szCs w:val="20"/>
              </w:rPr>
              <w:t>ВЕДОМОСТЬ ПРИЛАГАЕМЫХ ДОКУМЕНТОВ</w:t>
            </w:r>
          </w:p>
        </w:tc>
      </w:tr>
      <w:tr w:rsidR="00E71B07" w:rsidRPr="00991649" w:rsidTr="00E34380">
        <w:trPr>
          <w:trHeight w:val="427"/>
        </w:trPr>
        <w:tc>
          <w:tcPr>
            <w:tcW w:w="2155" w:type="dxa"/>
            <w:gridSpan w:val="2"/>
            <w:vAlign w:val="center"/>
          </w:tcPr>
          <w:p w:rsidR="00E71B07" w:rsidRPr="00F96F8C" w:rsidRDefault="00E71B07" w:rsidP="00E71B07">
            <w:pPr>
              <w:ind w:left="18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Обозначение</w:t>
            </w:r>
          </w:p>
        </w:tc>
        <w:tc>
          <w:tcPr>
            <w:tcW w:w="5457" w:type="dxa"/>
            <w:vAlign w:val="center"/>
          </w:tcPr>
          <w:p w:rsidR="00E71B07" w:rsidRPr="00F96F8C" w:rsidRDefault="00E71B07" w:rsidP="00E71B07">
            <w:pPr>
              <w:ind w:left="18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Примечания</w:t>
            </w:r>
          </w:p>
        </w:tc>
      </w:tr>
      <w:tr w:rsidR="00E71B07" w:rsidRPr="00991649" w:rsidTr="00E34380">
        <w:trPr>
          <w:trHeight w:val="434"/>
        </w:trPr>
        <w:tc>
          <w:tcPr>
            <w:tcW w:w="2155" w:type="dxa"/>
            <w:gridSpan w:val="2"/>
            <w:vAlign w:val="center"/>
          </w:tcPr>
          <w:p w:rsidR="00E71B07" w:rsidRPr="00F96F8C" w:rsidRDefault="00E71B07" w:rsidP="00E71B07">
            <w:pPr>
              <w:ind w:left="18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ПС</w:t>
            </w:r>
            <w:r w:rsidRPr="00F96F8C">
              <w:rPr>
                <w:sz w:val="20"/>
                <w:szCs w:val="20"/>
              </w:rPr>
              <w:t>-СО</w:t>
            </w:r>
          </w:p>
        </w:tc>
        <w:tc>
          <w:tcPr>
            <w:tcW w:w="5457" w:type="dxa"/>
            <w:vAlign w:val="center"/>
          </w:tcPr>
          <w:p w:rsidR="00E71B07" w:rsidRPr="00F96F8C" w:rsidRDefault="00E71B07" w:rsidP="00E71B07">
            <w:pPr>
              <w:ind w:left="18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Спецификация оборудования.</w:t>
            </w:r>
          </w:p>
        </w:tc>
        <w:tc>
          <w:tcPr>
            <w:tcW w:w="1871" w:type="dxa"/>
            <w:vAlign w:val="center"/>
          </w:tcPr>
          <w:p w:rsidR="00E71B07" w:rsidRPr="008905CF" w:rsidRDefault="00E71B07" w:rsidP="008905CF">
            <w:pPr>
              <w:ind w:left="-108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 xml:space="preserve">На </w:t>
            </w:r>
            <w:r w:rsidR="008905CF">
              <w:rPr>
                <w:sz w:val="20"/>
                <w:szCs w:val="20"/>
                <w:lang w:val="en-US"/>
              </w:rPr>
              <w:t>1</w:t>
            </w:r>
            <w:r w:rsidRPr="00F96F8C">
              <w:rPr>
                <w:sz w:val="20"/>
                <w:szCs w:val="20"/>
              </w:rPr>
              <w:t xml:space="preserve">  лист</w:t>
            </w:r>
            <w:r w:rsidR="008905CF">
              <w:rPr>
                <w:sz w:val="20"/>
                <w:szCs w:val="20"/>
              </w:rPr>
              <w:t>е</w:t>
            </w:r>
          </w:p>
        </w:tc>
      </w:tr>
      <w:tr w:rsidR="00E71B07" w:rsidRPr="00991649" w:rsidTr="00E34380">
        <w:trPr>
          <w:trHeight w:val="434"/>
        </w:trPr>
        <w:tc>
          <w:tcPr>
            <w:tcW w:w="9483" w:type="dxa"/>
            <w:gridSpan w:val="4"/>
            <w:vAlign w:val="center"/>
          </w:tcPr>
          <w:p w:rsidR="00E71B07" w:rsidRPr="00F96F8C" w:rsidRDefault="00E71B07" w:rsidP="00E71B07">
            <w:pPr>
              <w:ind w:left="-108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ВЕДОМОСТЬ  ССЫЛОЧНЫХ  ДОКУМЕНТОВ</w:t>
            </w:r>
          </w:p>
        </w:tc>
      </w:tr>
      <w:tr w:rsidR="00E71B07" w:rsidRPr="00991649" w:rsidTr="00E34380">
        <w:trPr>
          <w:trHeight w:val="434"/>
        </w:trPr>
        <w:tc>
          <w:tcPr>
            <w:tcW w:w="2155" w:type="dxa"/>
            <w:gridSpan w:val="2"/>
            <w:vAlign w:val="center"/>
          </w:tcPr>
          <w:p w:rsidR="00E71B07" w:rsidRPr="00F96F8C" w:rsidRDefault="00E71B07" w:rsidP="00E71B07">
            <w:pPr>
              <w:snapToGrid w:val="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ПУЭ, изд.7,6</w:t>
            </w:r>
          </w:p>
        </w:tc>
        <w:tc>
          <w:tcPr>
            <w:tcW w:w="5457" w:type="dxa"/>
            <w:vAlign w:val="center"/>
          </w:tcPr>
          <w:p w:rsidR="00E71B07" w:rsidRPr="00F96F8C" w:rsidRDefault="00E71B07" w:rsidP="00E71B07">
            <w:pPr>
              <w:pStyle w:val="a4"/>
              <w:tabs>
                <w:tab w:val="clear" w:pos="4677"/>
                <w:tab w:val="clear" w:pos="9355"/>
              </w:tabs>
              <w:snapToGrid w:val="0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Правила устройства электроустановок</w:t>
            </w: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ind w:left="-108"/>
              <w:jc w:val="center"/>
              <w:rPr>
                <w:sz w:val="20"/>
                <w:szCs w:val="20"/>
              </w:rPr>
            </w:pPr>
          </w:p>
        </w:tc>
      </w:tr>
      <w:tr w:rsidR="00E71B07" w:rsidRPr="00991649" w:rsidTr="00E34380">
        <w:trPr>
          <w:trHeight w:val="434"/>
        </w:trPr>
        <w:tc>
          <w:tcPr>
            <w:tcW w:w="2155" w:type="dxa"/>
            <w:gridSpan w:val="2"/>
            <w:vAlign w:val="center"/>
          </w:tcPr>
          <w:p w:rsidR="00E71B07" w:rsidRPr="00F96F8C" w:rsidRDefault="00E71B07" w:rsidP="00E71B07">
            <w:pPr>
              <w:snapToGrid w:val="0"/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СП 5</w:t>
            </w:r>
            <w:r w:rsidRPr="00F96F8C">
              <w:rPr>
                <w:sz w:val="20"/>
                <w:szCs w:val="20"/>
              </w:rPr>
              <w:t>.13130.2013</w:t>
            </w:r>
          </w:p>
        </w:tc>
        <w:tc>
          <w:tcPr>
            <w:tcW w:w="5457" w:type="dxa"/>
            <w:vAlign w:val="center"/>
          </w:tcPr>
          <w:p w:rsidR="00E71B07" w:rsidRPr="0013513E" w:rsidRDefault="00E71B07" w:rsidP="00E71B07">
            <w:pPr>
              <w:pStyle w:val="a4"/>
              <w:tabs>
                <w:tab w:val="clear" w:pos="4677"/>
                <w:tab w:val="clear" w:pos="9355"/>
              </w:tabs>
              <w:snapToGrid w:val="0"/>
              <w:rPr>
                <w:sz w:val="20"/>
                <w:szCs w:val="20"/>
              </w:rPr>
            </w:pPr>
            <w:r w:rsidRPr="0013513E">
              <w:rPr>
                <w:sz w:val="20"/>
                <w:szCs w:val="20"/>
              </w:rPr>
              <w:t>«</w:t>
            </w:r>
            <w:r>
              <w:rPr>
                <w:sz w:val="20"/>
                <w:szCs w:val="20"/>
              </w:rPr>
              <w:t>Установки пожарной сигнализации и пожаротушения автоматические</w:t>
            </w:r>
            <w:r w:rsidRPr="0013513E">
              <w:rPr>
                <w:sz w:val="20"/>
                <w:szCs w:val="20"/>
              </w:rPr>
              <w:t xml:space="preserve">. </w:t>
            </w:r>
            <w:r>
              <w:rPr>
                <w:sz w:val="20"/>
                <w:szCs w:val="20"/>
              </w:rPr>
              <w:t>Нормы и правила проектирования</w:t>
            </w:r>
            <w:r w:rsidRPr="0013513E">
              <w:rPr>
                <w:sz w:val="20"/>
                <w:szCs w:val="20"/>
              </w:rPr>
              <w:t>»</w:t>
            </w: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ind w:left="-108"/>
              <w:jc w:val="center"/>
              <w:rPr>
                <w:sz w:val="20"/>
                <w:szCs w:val="20"/>
              </w:rPr>
            </w:pPr>
          </w:p>
        </w:tc>
      </w:tr>
      <w:tr w:rsidR="00E71B07" w:rsidRPr="00991649" w:rsidTr="00E34380">
        <w:trPr>
          <w:trHeight w:val="434"/>
        </w:trPr>
        <w:tc>
          <w:tcPr>
            <w:tcW w:w="2155" w:type="dxa"/>
            <w:gridSpan w:val="2"/>
            <w:vAlign w:val="center"/>
          </w:tcPr>
          <w:p w:rsidR="00E71B07" w:rsidRPr="00F96F8C" w:rsidRDefault="00E71B07" w:rsidP="00E71B07">
            <w:pPr>
              <w:snapToGrid w:val="0"/>
              <w:jc w:val="center"/>
              <w:rPr>
                <w:color w:val="FF0000"/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СП 6.13130.2013</w:t>
            </w:r>
          </w:p>
        </w:tc>
        <w:tc>
          <w:tcPr>
            <w:tcW w:w="5457" w:type="dxa"/>
            <w:vAlign w:val="center"/>
          </w:tcPr>
          <w:p w:rsidR="00E71B07" w:rsidRPr="00F96F8C" w:rsidRDefault="00E71B07" w:rsidP="00E71B07">
            <w:pPr>
              <w:pStyle w:val="a4"/>
              <w:tabs>
                <w:tab w:val="clear" w:pos="4677"/>
                <w:tab w:val="clear" w:pos="9355"/>
              </w:tabs>
              <w:snapToGrid w:val="0"/>
              <w:rPr>
                <w:color w:val="FF0000"/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«Системы противопожарной защиты. Электрооборудование. Требования пожарной безопасности»</w:t>
            </w: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ind w:left="-108"/>
              <w:jc w:val="center"/>
              <w:rPr>
                <w:sz w:val="20"/>
                <w:szCs w:val="20"/>
              </w:rPr>
            </w:pPr>
          </w:p>
        </w:tc>
      </w:tr>
      <w:tr w:rsidR="00E71B07" w:rsidRPr="00991649" w:rsidTr="00E34380">
        <w:trPr>
          <w:trHeight w:val="434"/>
        </w:trPr>
        <w:tc>
          <w:tcPr>
            <w:tcW w:w="2155" w:type="dxa"/>
            <w:gridSpan w:val="2"/>
            <w:vAlign w:val="center"/>
          </w:tcPr>
          <w:p w:rsidR="00E71B07" w:rsidRPr="00F96F8C" w:rsidRDefault="00E71B07" w:rsidP="00E71B07">
            <w:pPr>
              <w:snapToGrid w:val="0"/>
              <w:jc w:val="center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СП 31-110-2003</w:t>
            </w:r>
          </w:p>
        </w:tc>
        <w:tc>
          <w:tcPr>
            <w:tcW w:w="5457" w:type="dxa"/>
            <w:vAlign w:val="center"/>
          </w:tcPr>
          <w:p w:rsidR="00E71B07" w:rsidRPr="00F96F8C" w:rsidRDefault="00E71B07" w:rsidP="00E71B07">
            <w:pPr>
              <w:snapToGrid w:val="0"/>
              <w:rPr>
                <w:sz w:val="20"/>
                <w:szCs w:val="20"/>
              </w:rPr>
            </w:pPr>
            <w:r w:rsidRPr="00F96F8C">
              <w:rPr>
                <w:sz w:val="20"/>
                <w:szCs w:val="20"/>
              </w:rPr>
              <w:t>Проектирование и монтаж электроустановок жилых и общ. зданий.</w:t>
            </w:r>
          </w:p>
        </w:tc>
        <w:tc>
          <w:tcPr>
            <w:tcW w:w="1871" w:type="dxa"/>
            <w:vAlign w:val="center"/>
          </w:tcPr>
          <w:p w:rsidR="00E71B07" w:rsidRPr="00F96F8C" w:rsidRDefault="00E71B07" w:rsidP="00E71B07">
            <w:pPr>
              <w:ind w:left="-108"/>
              <w:jc w:val="center"/>
              <w:rPr>
                <w:sz w:val="20"/>
                <w:szCs w:val="20"/>
              </w:rPr>
            </w:pPr>
          </w:p>
        </w:tc>
      </w:tr>
    </w:tbl>
    <w:p w:rsidR="002A0B56" w:rsidRPr="00A518AE" w:rsidRDefault="002A0B56" w:rsidP="00E550A6">
      <w:pPr>
        <w:pStyle w:val="PamkaStad"/>
        <w:jc w:val="left"/>
        <w:rPr>
          <w:rFonts w:ascii="Times New Roman" w:hAnsi="Times New Roman"/>
          <w:b/>
          <w:sz w:val="28"/>
          <w:szCs w:val="24"/>
        </w:rPr>
      </w:pPr>
    </w:p>
    <w:p w:rsidR="00991649" w:rsidRPr="00991649" w:rsidRDefault="00991649" w:rsidP="00991649">
      <w:pPr>
        <w:tabs>
          <w:tab w:val="left" w:pos="0"/>
          <w:tab w:val="left" w:pos="720"/>
        </w:tabs>
        <w:spacing w:line="100" w:lineRule="atLeast"/>
        <w:jc w:val="both"/>
        <w:rPr>
          <w:bCs/>
        </w:rPr>
      </w:pPr>
    </w:p>
    <w:p w:rsidR="00991649" w:rsidRPr="00991649" w:rsidRDefault="00991649" w:rsidP="00991649">
      <w:pPr>
        <w:spacing w:line="100" w:lineRule="atLeast"/>
        <w:ind w:left="720"/>
        <w:jc w:val="both"/>
        <w:rPr>
          <w:sz w:val="20"/>
          <w:szCs w:val="20"/>
        </w:rPr>
      </w:pPr>
      <w:r w:rsidRPr="00991649">
        <w:tab/>
      </w:r>
      <w:r w:rsidRPr="00991649">
        <w:rPr>
          <w:sz w:val="22"/>
          <w:szCs w:val="22"/>
        </w:rPr>
        <w:t>Технические решения, принятые в рабочих чертежах, соответствуют требованиям экологических, противопожарных и других норм, действующих на территории Российской Федерации, и обеспечивают безопасную для жизни и здоровья людей эксплуатацию объекта при соблюдении предусмотренных проектом мероприятий.</w:t>
      </w:r>
      <w:r w:rsidRPr="00991649">
        <w:rPr>
          <w:sz w:val="20"/>
          <w:szCs w:val="20"/>
        </w:rPr>
        <w:tab/>
      </w:r>
    </w:p>
    <w:p w:rsidR="00991649" w:rsidRPr="00991649" w:rsidRDefault="008905CF" w:rsidP="00991649">
      <w:pPr>
        <w:ind w:firstLine="708"/>
        <w:rPr>
          <w:sz w:val="18"/>
        </w:rPr>
      </w:pPr>
      <w:r>
        <w:rPr>
          <w:noProof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63.4pt;margin-top:-20.95pt;width:106.1pt;height:62.05pt;z-index:251658240;mso-position-horizontal-relative:text;mso-position-vertical-relative:text">
            <v:imagedata r:id="rId9" o:title="" croptop="16367f" cropbottom="45199f" cropleft="28089f" cropright="34449f"/>
          </v:shape>
          <o:OLEObject Type="Embed" ProgID="DWGTrueView.Drawing.20" ShapeID="_x0000_s1026" DrawAspect="Content" ObjectID="_1492435667" r:id="rId10"/>
        </w:pict>
      </w:r>
      <w:r w:rsidR="00991649" w:rsidRPr="00991649">
        <w:rPr>
          <w:sz w:val="28"/>
        </w:rPr>
        <w:tab/>
      </w:r>
      <w:r w:rsidR="00991649" w:rsidRPr="00991649">
        <w:t>ГИП</w:t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r w:rsidR="00991649" w:rsidRPr="00991649">
        <w:rPr>
          <w:sz w:val="28"/>
        </w:rPr>
        <w:tab/>
      </w:r>
      <w:r w:rsidR="00E71B07">
        <w:t>Н.С</w:t>
      </w:r>
      <w:r w:rsidR="00991649" w:rsidRPr="00991649">
        <w:t>.</w:t>
      </w:r>
      <w:r w:rsidR="00E71B07">
        <w:t>Краснощекова</w:t>
      </w:r>
    </w:p>
    <w:p w:rsidR="007B0CD7" w:rsidRDefault="007B0CD7" w:rsidP="002B275E">
      <w:pPr>
        <w:pStyle w:val="PamkaStad"/>
        <w:jc w:val="left"/>
        <w:rPr>
          <w:rFonts w:ascii="Times New Roman" w:hAnsi="Times New Roman"/>
          <w:sz w:val="28"/>
          <w:szCs w:val="24"/>
        </w:rPr>
      </w:pPr>
    </w:p>
    <w:p w:rsidR="002B275E" w:rsidRPr="00A518AE" w:rsidRDefault="002B275E" w:rsidP="002B275E">
      <w:pPr>
        <w:pStyle w:val="PamkaStad"/>
        <w:jc w:val="left"/>
      </w:pPr>
    </w:p>
    <w:p w:rsidR="008C5BC6" w:rsidRPr="008C5BC6" w:rsidRDefault="008C5BC6" w:rsidP="008C5BC6">
      <w:pPr>
        <w:spacing w:line="360" w:lineRule="auto"/>
        <w:ind w:left="567" w:firstLine="851"/>
        <w:jc w:val="center"/>
        <w:rPr>
          <w:b/>
          <w:bCs/>
          <w:sz w:val="28"/>
          <w:szCs w:val="28"/>
        </w:rPr>
      </w:pPr>
      <w:r w:rsidRPr="008C5BC6">
        <w:rPr>
          <w:b/>
          <w:bCs/>
          <w:sz w:val="28"/>
          <w:szCs w:val="28"/>
        </w:rPr>
        <w:lastRenderedPageBreak/>
        <w:t>1. Общая часть</w:t>
      </w:r>
    </w:p>
    <w:p w:rsidR="008C5BC6" w:rsidRPr="008C5BC6" w:rsidRDefault="008C5BC6" w:rsidP="008C5BC6">
      <w:pPr>
        <w:spacing w:line="360" w:lineRule="auto"/>
        <w:ind w:left="567" w:firstLine="851"/>
        <w:jc w:val="both"/>
        <w:rPr>
          <w:bCs/>
          <w:sz w:val="28"/>
          <w:szCs w:val="28"/>
        </w:rPr>
      </w:pPr>
      <w:r w:rsidRPr="008C5BC6">
        <w:rPr>
          <w:bCs/>
          <w:sz w:val="28"/>
          <w:szCs w:val="28"/>
        </w:rPr>
        <w:t xml:space="preserve">Проект </w:t>
      </w:r>
      <w:r w:rsidR="00E71B07">
        <w:rPr>
          <w:bCs/>
          <w:sz w:val="28"/>
          <w:szCs w:val="28"/>
        </w:rPr>
        <w:t xml:space="preserve">пожарной сигнализации </w:t>
      </w:r>
      <w:r w:rsidR="00001098">
        <w:rPr>
          <w:bCs/>
          <w:sz w:val="28"/>
          <w:szCs w:val="28"/>
        </w:rPr>
        <w:t>Никольской</w:t>
      </w:r>
      <w:r w:rsidR="00E71B07">
        <w:rPr>
          <w:bCs/>
          <w:sz w:val="28"/>
          <w:szCs w:val="28"/>
        </w:rPr>
        <w:t xml:space="preserve"> башни</w:t>
      </w:r>
      <w:r w:rsidRPr="008C5BC6">
        <w:rPr>
          <w:bCs/>
          <w:sz w:val="28"/>
          <w:szCs w:val="28"/>
        </w:rPr>
        <w:t xml:space="preserve"> разработан на основании задания на проектирование, задания пользователя и архитектурно – строительных чертежей, выданных  архитектором проекта реставрации. </w:t>
      </w:r>
    </w:p>
    <w:p w:rsidR="0013513E" w:rsidRPr="00960171" w:rsidRDefault="0013513E" w:rsidP="00832D71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bCs/>
          <w:sz w:val="28"/>
          <w:szCs w:val="28"/>
        </w:rPr>
      </w:pPr>
      <w:r w:rsidRPr="00960171">
        <w:rPr>
          <w:rFonts w:eastAsia="TimesNewRomanPSMT"/>
          <w:sz w:val="28"/>
          <w:szCs w:val="28"/>
        </w:rPr>
        <w:t>Исходными данными для разработки настоящего раздела являются</w:t>
      </w:r>
      <w:r w:rsidRPr="00960171">
        <w:rPr>
          <w:bCs/>
          <w:sz w:val="28"/>
          <w:szCs w:val="28"/>
        </w:rPr>
        <w:t>: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задания смежных разделов;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техническое задание на разработку рабочей документации;</w:t>
      </w:r>
    </w:p>
    <w:p w:rsidR="0013513E" w:rsidRPr="00832D71" w:rsidRDefault="0013513E" w:rsidP="00C37042">
      <w:pPr>
        <w:pStyle w:val="ae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1890" w:hanging="450"/>
        <w:jc w:val="both"/>
        <w:rPr>
          <w:rFonts w:ascii="Times New Roman" w:eastAsia="TimesNewRomanPSMT" w:hAnsi="Times New Roman"/>
          <w:sz w:val="28"/>
          <w:szCs w:val="28"/>
        </w:rPr>
      </w:pPr>
      <w:r w:rsidRPr="00832D71">
        <w:rPr>
          <w:rFonts w:ascii="Times New Roman" w:eastAsia="TimesNewRomanPSMT" w:hAnsi="Times New Roman"/>
          <w:sz w:val="28"/>
          <w:szCs w:val="28"/>
        </w:rPr>
        <w:t>архитектурно-строительные чертежи.</w:t>
      </w:r>
    </w:p>
    <w:p w:rsidR="00832D71" w:rsidRPr="00D02EEC" w:rsidRDefault="0013513E" w:rsidP="00832D71">
      <w:pPr>
        <w:spacing w:line="360" w:lineRule="auto"/>
        <w:ind w:left="540" w:firstLine="90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</w:t>
      </w:r>
      <w:r w:rsidR="00E71B07">
        <w:rPr>
          <w:sz w:val="28"/>
          <w:szCs w:val="28"/>
        </w:rPr>
        <w:t>ярусов</w:t>
      </w:r>
      <w:r w:rsidRPr="00D02EEC">
        <w:rPr>
          <w:sz w:val="28"/>
          <w:szCs w:val="28"/>
        </w:rPr>
        <w:t xml:space="preserve"> здания </w:t>
      </w:r>
      <w:r w:rsidR="00E71B07">
        <w:rPr>
          <w:sz w:val="28"/>
          <w:szCs w:val="28"/>
        </w:rPr>
        <w:t>равно 4</w:t>
      </w:r>
      <w:r>
        <w:rPr>
          <w:sz w:val="28"/>
          <w:szCs w:val="28"/>
        </w:rPr>
        <w:t>-м</w:t>
      </w:r>
      <w:r w:rsidR="00271EA4">
        <w:rPr>
          <w:sz w:val="28"/>
          <w:szCs w:val="28"/>
        </w:rPr>
        <w:t>.</w:t>
      </w:r>
    </w:p>
    <w:p w:rsidR="0013513E" w:rsidRPr="00D02EEC" w:rsidRDefault="0013513E" w:rsidP="0013513E">
      <w:pPr>
        <w:spacing w:line="360" w:lineRule="auto"/>
        <w:ind w:left="540" w:firstLine="900"/>
        <w:jc w:val="both"/>
        <w:rPr>
          <w:sz w:val="28"/>
          <w:szCs w:val="28"/>
        </w:rPr>
      </w:pPr>
      <w:r w:rsidRPr="00D02EEC">
        <w:rPr>
          <w:sz w:val="28"/>
          <w:szCs w:val="28"/>
        </w:rPr>
        <w:t>Н</w:t>
      </w:r>
      <w:r>
        <w:rPr>
          <w:sz w:val="28"/>
          <w:szCs w:val="28"/>
        </w:rPr>
        <w:t>астоящий проект</w:t>
      </w:r>
      <w:r w:rsidRPr="00D02EEC">
        <w:rPr>
          <w:sz w:val="28"/>
          <w:szCs w:val="28"/>
        </w:rPr>
        <w:t xml:space="preserve"> выполнен на основании архитектурно-строительных чертежей, технологического задания, выданного «Заказчиком» и разработан в соответствии с нормативными документами:</w:t>
      </w:r>
    </w:p>
    <w:p w:rsidR="0013513E" w:rsidRPr="008C7F76" w:rsidRDefault="0013513E" w:rsidP="00C37042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«Правила устройства электроустановок» (ПУЭ), редакция 6 и 7 издания;</w:t>
      </w:r>
    </w:p>
    <w:p w:rsidR="0013513E" w:rsidRPr="008C7F76" w:rsidRDefault="0013513E" w:rsidP="00C37042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СНиП 21-01-97* «Пожарная безопасность зданий и сооружений»;</w:t>
      </w:r>
    </w:p>
    <w:p w:rsidR="0013513E" w:rsidRDefault="0013513E" w:rsidP="00C37042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СП 31-110-2003 «Проектирование и монтаж электроустановок жилых и общественных зданий»;</w:t>
      </w:r>
    </w:p>
    <w:p w:rsidR="00832D71" w:rsidRPr="008C7F76" w:rsidRDefault="00832D71" w:rsidP="00C37042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ВСН 60-89 «Устройства связи, сигнализации и диспетчеризации инженерного оборудования жилых и общественных зданий. Нормы проектирования»;</w:t>
      </w:r>
    </w:p>
    <w:p w:rsidR="00832D71" w:rsidRDefault="00832D71" w:rsidP="00C37042">
      <w:pPr>
        <w:pStyle w:val="ae"/>
        <w:numPr>
          <w:ilvl w:val="0"/>
          <w:numId w:val="2"/>
        </w:numPr>
        <w:tabs>
          <w:tab w:val="num" w:pos="851"/>
        </w:tabs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</w:t>
      </w:r>
      <w:r w:rsidRPr="008C7F76">
        <w:rPr>
          <w:rFonts w:ascii="Times New Roman" w:hAnsi="Times New Roman"/>
          <w:sz w:val="28"/>
          <w:szCs w:val="28"/>
        </w:rPr>
        <w:t>3.13130.2009 «Система оповещения и управления эвакуацией людей при пожаре»;</w:t>
      </w:r>
    </w:p>
    <w:p w:rsidR="00832D71" w:rsidRPr="008C7F76" w:rsidRDefault="00832D71" w:rsidP="00C37042">
      <w:pPr>
        <w:pStyle w:val="ae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СП5</w:t>
      </w:r>
      <w:r w:rsidRPr="008C7F76">
        <w:rPr>
          <w:rFonts w:ascii="Times New Roman" w:hAnsi="Times New Roman"/>
          <w:sz w:val="28"/>
          <w:szCs w:val="28"/>
        </w:rPr>
        <w:t>.13130.2009 «</w:t>
      </w:r>
      <w:r>
        <w:rPr>
          <w:rFonts w:ascii="Times New Roman" w:hAnsi="Times New Roman"/>
          <w:sz w:val="28"/>
          <w:szCs w:val="28"/>
        </w:rPr>
        <w:t>Установки пожарной сигнализации и пожаротушения автоматические</w:t>
      </w:r>
      <w:r w:rsidRPr="008C7F76">
        <w:rPr>
          <w:rFonts w:ascii="Times New Roman" w:hAnsi="Times New Roman"/>
          <w:sz w:val="28"/>
          <w:szCs w:val="28"/>
        </w:rPr>
        <w:t>»;</w:t>
      </w:r>
    </w:p>
    <w:p w:rsidR="00832D71" w:rsidRPr="008C7F76" w:rsidRDefault="00832D71" w:rsidP="00C37042">
      <w:pPr>
        <w:pStyle w:val="ae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СНиП 21-01-97* «Пожарная безопасность зданий и сооружений»;</w:t>
      </w:r>
    </w:p>
    <w:p w:rsidR="00832D71" w:rsidRPr="00832D71" w:rsidRDefault="00832D71" w:rsidP="00C37042">
      <w:pPr>
        <w:pStyle w:val="ae"/>
        <w:numPr>
          <w:ilvl w:val="0"/>
          <w:numId w:val="2"/>
        </w:numPr>
        <w:spacing w:line="360" w:lineRule="auto"/>
        <w:ind w:left="1890" w:hanging="450"/>
        <w:jc w:val="both"/>
        <w:rPr>
          <w:rFonts w:ascii="Times New Roman" w:hAnsi="Times New Roman"/>
          <w:sz w:val="28"/>
          <w:szCs w:val="28"/>
        </w:rPr>
      </w:pPr>
      <w:r w:rsidRPr="008C7F76">
        <w:rPr>
          <w:rFonts w:ascii="Times New Roman" w:hAnsi="Times New Roman"/>
          <w:sz w:val="28"/>
          <w:szCs w:val="28"/>
        </w:rPr>
        <w:t>другие нормативные документы, связанные с проектированием и строительством, утвержденные министерствами и ведомствами Российской Федерации, Государственного надзора.</w:t>
      </w:r>
    </w:p>
    <w:p w:rsidR="008C5BC6" w:rsidRPr="008C5BC6" w:rsidRDefault="008C5BC6" w:rsidP="008C5BC6">
      <w:pPr>
        <w:spacing w:line="360" w:lineRule="auto"/>
        <w:ind w:left="567" w:firstLine="851"/>
        <w:jc w:val="both"/>
        <w:rPr>
          <w:bCs/>
          <w:sz w:val="28"/>
          <w:szCs w:val="28"/>
        </w:rPr>
      </w:pPr>
    </w:p>
    <w:p w:rsidR="00271EA4" w:rsidRPr="00DD5E7A" w:rsidRDefault="00271EA4" w:rsidP="00271EA4">
      <w:pPr>
        <w:spacing w:line="360" w:lineRule="auto"/>
        <w:ind w:left="450" w:right="-6"/>
        <w:jc w:val="center"/>
        <w:rPr>
          <w:b/>
          <w:bCs/>
          <w:sz w:val="28"/>
          <w:szCs w:val="28"/>
        </w:rPr>
      </w:pPr>
      <w:r w:rsidRPr="00DD5E7A">
        <w:rPr>
          <w:b/>
          <w:bCs/>
          <w:sz w:val="28"/>
          <w:szCs w:val="28"/>
        </w:rPr>
        <w:t xml:space="preserve">2. </w:t>
      </w:r>
      <w:r>
        <w:rPr>
          <w:b/>
          <w:bCs/>
          <w:sz w:val="28"/>
          <w:szCs w:val="28"/>
        </w:rPr>
        <w:t>НАЗНАЧЕНИЕ УСТАНОВКИ</w:t>
      </w:r>
      <w:r w:rsidRPr="00DD5E7A">
        <w:rPr>
          <w:b/>
          <w:bCs/>
          <w:sz w:val="28"/>
          <w:szCs w:val="28"/>
        </w:rPr>
        <w:t>.</w:t>
      </w:r>
    </w:p>
    <w:p w:rsidR="00271EA4" w:rsidRPr="00DD5E7A" w:rsidRDefault="00271EA4" w:rsidP="00271EA4">
      <w:pPr>
        <w:tabs>
          <w:tab w:val="center" w:pos="4152"/>
          <w:tab w:val="right" w:pos="9540"/>
        </w:tabs>
        <w:autoSpaceDE w:val="0"/>
        <w:autoSpaceDN w:val="0"/>
        <w:adjustRightInd w:val="0"/>
        <w:spacing w:line="360" w:lineRule="auto"/>
        <w:ind w:left="540" w:right="-6" w:firstLine="900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Система автоматической пожарной</w:t>
      </w:r>
      <w:r w:rsidRPr="00DD5E7A">
        <w:rPr>
          <w:sz w:val="28"/>
          <w:szCs w:val="28"/>
          <w:lang w:eastAsia="en-US"/>
        </w:rPr>
        <w:t xml:space="preserve"> сигнализации предназначена для защит</w:t>
      </w:r>
      <w:r>
        <w:rPr>
          <w:sz w:val="28"/>
          <w:szCs w:val="28"/>
          <w:lang w:eastAsia="en-US"/>
        </w:rPr>
        <w:t>ы здания от возникновения пожаров</w:t>
      </w:r>
      <w:r w:rsidRPr="00DD5E7A">
        <w:rPr>
          <w:sz w:val="28"/>
          <w:szCs w:val="28"/>
          <w:lang w:eastAsia="en-US"/>
        </w:rPr>
        <w:t xml:space="preserve">. </w:t>
      </w:r>
    </w:p>
    <w:p w:rsidR="00271EA4" w:rsidRPr="00DD5E7A" w:rsidRDefault="00271EA4" w:rsidP="00271EA4">
      <w:pPr>
        <w:tabs>
          <w:tab w:val="right" w:pos="9540"/>
        </w:tabs>
        <w:autoSpaceDE w:val="0"/>
        <w:autoSpaceDN w:val="0"/>
        <w:adjustRightInd w:val="0"/>
        <w:spacing w:line="360" w:lineRule="auto"/>
        <w:ind w:left="540" w:right="-6" w:firstLine="900"/>
        <w:jc w:val="both"/>
        <w:rPr>
          <w:sz w:val="28"/>
          <w:szCs w:val="28"/>
          <w:lang w:eastAsia="en-US"/>
        </w:rPr>
      </w:pPr>
      <w:r w:rsidRPr="00DD5E7A">
        <w:rPr>
          <w:sz w:val="28"/>
          <w:szCs w:val="28"/>
          <w:lang w:eastAsia="en-US"/>
        </w:rPr>
        <w:t xml:space="preserve">Компоненты </w:t>
      </w:r>
      <w:r>
        <w:rPr>
          <w:sz w:val="28"/>
          <w:szCs w:val="28"/>
          <w:lang w:eastAsia="en-US"/>
        </w:rPr>
        <w:t>системы</w:t>
      </w:r>
      <w:r w:rsidRPr="00DD5E7A">
        <w:rPr>
          <w:sz w:val="28"/>
          <w:szCs w:val="28"/>
          <w:lang w:eastAsia="en-US"/>
        </w:rPr>
        <w:t xml:space="preserve"> легко модифицируются под изменение требований и допускают технологическое наращивание.</w:t>
      </w:r>
    </w:p>
    <w:p w:rsidR="00271EA4" w:rsidRPr="008905CF" w:rsidRDefault="00271EA4" w:rsidP="00271EA4">
      <w:pPr>
        <w:spacing w:line="360" w:lineRule="auto"/>
        <w:ind w:left="540" w:right="-6" w:firstLine="900"/>
        <w:jc w:val="both"/>
        <w:rPr>
          <w:bCs/>
          <w:sz w:val="28"/>
          <w:szCs w:val="28"/>
        </w:rPr>
      </w:pPr>
      <w:bookmarkStart w:id="0" w:name="_GoBack"/>
      <w:r w:rsidRPr="008905CF">
        <w:rPr>
          <w:sz w:val="28"/>
          <w:szCs w:val="28"/>
          <w:lang w:eastAsia="en-US"/>
        </w:rPr>
        <w:t>Оборудование системы сохраняет свои рабочие параметры в диапазоне температур воздуха внутри здания от +5С до +35С и относительной влажности до 80% при температуре +25С.</w:t>
      </w:r>
    </w:p>
    <w:bookmarkEnd w:id="0"/>
    <w:p w:rsidR="00271EA4" w:rsidRPr="00DD5E7A" w:rsidRDefault="00271EA4" w:rsidP="00271EA4">
      <w:pPr>
        <w:spacing w:line="360" w:lineRule="auto"/>
        <w:ind w:left="540" w:right="-6" w:firstLine="900"/>
        <w:jc w:val="both"/>
        <w:rPr>
          <w:bCs/>
          <w:sz w:val="28"/>
          <w:szCs w:val="28"/>
        </w:rPr>
      </w:pPr>
      <w:r w:rsidRPr="00DD5E7A">
        <w:rPr>
          <w:bCs/>
          <w:sz w:val="28"/>
          <w:szCs w:val="28"/>
        </w:rPr>
        <w:t>В проекте предусмотрено использование наиболее современного оборудования и материалов, обеспечивающие повышенную эксплуатационную надежность, минимальные эксплуатационные затраты. Электротехническое оборудование и материалы должны быть сертифицированы и рекомендованы к применению в соответствии с действующими в РФ нормативными документами и Правилами.</w:t>
      </w:r>
    </w:p>
    <w:p w:rsidR="00271EA4" w:rsidRDefault="00271EA4" w:rsidP="00271EA4">
      <w:pPr>
        <w:tabs>
          <w:tab w:val="right" w:pos="9540"/>
        </w:tabs>
        <w:autoSpaceDE w:val="0"/>
        <w:autoSpaceDN w:val="0"/>
        <w:adjustRightInd w:val="0"/>
        <w:spacing w:line="360" w:lineRule="auto"/>
        <w:ind w:left="540" w:right="-6" w:firstLine="900"/>
        <w:jc w:val="both"/>
        <w:rPr>
          <w:sz w:val="28"/>
          <w:szCs w:val="28"/>
          <w:lang w:eastAsia="en-US"/>
        </w:rPr>
      </w:pPr>
    </w:p>
    <w:p w:rsidR="00E71B07" w:rsidRDefault="00E71B07" w:rsidP="00271EA4">
      <w:pPr>
        <w:tabs>
          <w:tab w:val="right" w:pos="9540"/>
        </w:tabs>
        <w:autoSpaceDE w:val="0"/>
        <w:autoSpaceDN w:val="0"/>
        <w:adjustRightInd w:val="0"/>
        <w:spacing w:line="360" w:lineRule="auto"/>
        <w:ind w:left="540" w:right="-6" w:firstLine="900"/>
        <w:jc w:val="both"/>
        <w:rPr>
          <w:sz w:val="28"/>
          <w:szCs w:val="28"/>
          <w:lang w:eastAsia="en-US"/>
        </w:rPr>
      </w:pPr>
    </w:p>
    <w:p w:rsidR="00E71B07" w:rsidRDefault="00E71B07" w:rsidP="00271EA4">
      <w:pPr>
        <w:tabs>
          <w:tab w:val="right" w:pos="9540"/>
        </w:tabs>
        <w:autoSpaceDE w:val="0"/>
        <w:autoSpaceDN w:val="0"/>
        <w:adjustRightInd w:val="0"/>
        <w:spacing w:line="360" w:lineRule="auto"/>
        <w:ind w:left="540" w:right="-6" w:firstLine="900"/>
        <w:jc w:val="both"/>
        <w:rPr>
          <w:sz w:val="28"/>
          <w:szCs w:val="28"/>
          <w:lang w:eastAsia="en-US"/>
        </w:rPr>
      </w:pPr>
    </w:p>
    <w:p w:rsidR="00E71B07" w:rsidRPr="00DD5E7A" w:rsidRDefault="00E71B07" w:rsidP="00271EA4">
      <w:pPr>
        <w:tabs>
          <w:tab w:val="right" w:pos="9540"/>
        </w:tabs>
        <w:autoSpaceDE w:val="0"/>
        <w:autoSpaceDN w:val="0"/>
        <w:adjustRightInd w:val="0"/>
        <w:spacing w:line="360" w:lineRule="auto"/>
        <w:ind w:left="540" w:right="-6" w:firstLine="900"/>
        <w:jc w:val="both"/>
        <w:rPr>
          <w:sz w:val="28"/>
          <w:szCs w:val="28"/>
          <w:lang w:eastAsia="en-US"/>
        </w:rPr>
      </w:pPr>
    </w:p>
    <w:p w:rsidR="00271EA4" w:rsidRPr="00DD5E7A" w:rsidRDefault="00271EA4" w:rsidP="00271EA4">
      <w:pPr>
        <w:autoSpaceDE w:val="0"/>
        <w:autoSpaceDN w:val="0"/>
        <w:adjustRightInd w:val="0"/>
        <w:spacing w:line="360" w:lineRule="auto"/>
        <w:ind w:left="540" w:right="-6" w:firstLine="900"/>
        <w:jc w:val="center"/>
        <w:rPr>
          <w:b/>
          <w:sz w:val="28"/>
          <w:szCs w:val="28"/>
          <w:lang w:eastAsia="en-US"/>
        </w:rPr>
      </w:pPr>
      <w:r w:rsidRPr="00DD5E7A">
        <w:rPr>
          <w:b/>
          <w:sz w:val="28"/>
          <w:szCs w:val="28"/>
          <w:lang w:eastAsia="en-US"/>
        </w:rPr>
        <w:lastRenderedPageBreak/>
        <w:t>3. О</w:t>
      </w:r>
      <w:r>
        <w:rPr>
          <w:b/>
          <w:sz w:val="28"/>
          <w:szCs w:val="28"/>
          <w:lang w:eastAsia="en-US"/>
        </w:rPr>
        <w:t>СНОВНЫЕ ТЕХНИЧЕСКИЕ РЕШЕНИЯ</w:t>
      </w:r>
      <w:r w:rsidRPr="00DD5E7A">
        <w:rPr>
          <w:b/>
          <w:sz w:val="28"/>
          <w:szCs w:val="28"/>
          <w:lang w:eastAsia="en-US"/>
        </w:rPr>
        <w:t>.</w:t>
      </w:r>
    </w:p>
    <w:p w:rsidR="00271EA4" w:rsidRPr="00DD5E7A" w:rsidRDefault="00271EA4" w:rsidP="00271EA4">
      <w:pPr>
        <w:suppressAutoHyphens/>
        <w:spacing w:line="360" w:lineRule="auto"/>
        <w:ind w:left="540" w:right="-6" w:firstLine="900"/>
        <w:jc w:val="both"/>
        <w:rPr>
          <w:sz w:val="28"/>
          <w:szCs w:val="28"/>
        </w:rPr>
      </w:pPr>
      <w:r w:rsidRPr="00DD5E7A">
        <w:rPr>
          <w:sz w:val="28"/>
          <w:szCs w:val="28"/>
        </w:rPr>
        <w:t xml:space="preserve">Для построения </w:t>
      </w:r>
      <w:r>
        <w:rPr>
          <w:sz w:val="28"/>
          <w:szCs w:val="28"/>
        </w:rPr>
        <w:t>системы автоматической пожарной</w:t>
      </w:r>
      <w:r w:rsidRPr="00DD5E7A">
        <w:rPr>
          <w:sz w:val="28"/>
          <w:szCs w:val="28"/>
        </w:rPr>
        <w:t xml:space="preserve"> сигнализации (далее </w:t>
      </w:r>
      <w:r>
        <w:rPr>
          <w:sz w:val="28"/>
          <w:szCs w:val="28"/>
        </w:rPr>
        <w:t>АПС</w:t>
      </w:r>
      <w:r w:rsidRPr="00DD5E7A">
        <w:rPr>
          <w:sz w:val="28"/>
          <w:szCs w:val="28"/>
        </w:rPr>
        <w:t>) используется следующее оборудование</w:t>
      </w:r>
      <w:r w:rsidR="00525214">
        <w:rPr>
          <w:sz w:val="28"/>
          <w:szCs w:val="28"/>
        </w:rPr>
        <w:t xml:space="preserve"> производства компании «</w:t>
      </w:r>
      <w:r w:rsidR="00525214">
        <w:rPr>
          <w:sz w:val="28"/>
          <w:szCs w:val="28"/>
          <w:lang w:val="en-US"/>
        </w:rPr>
        <w:t>ESMI</w:t>
      </w:r>
      <w:r w:rsidR="00525214">
        <w:rPr>
          <w:sz w:val="28"/>
          <w:szCs w:val="28"/>
        </w:rPr>
        <w:t>»</w:t>
      </w:r>
      <w:r w:rsidR="00525214" w:rsidRPr="00525214">
        <w:rPr>
          <w:sz w:val="28"/>
          <w:szCs w:val="28"/>
        </w:rPr>
        <w:t>, Ф</w:t>
      </w:r>
      <w:r w:rsidR="00525214">
        <w:rPr>
          <w:sz w:val="28"/>
          <w:szCs w:val="28"/>
        </w:rPr>
        <w:t>инля</w:t>
      </w:r>
      <w:r w:rsidR="005F06D2">
        <w:rPr>
          <w:sz w:val="28"/>
          <w:szCs w:val="28"/>
        </w:rPr>
        <w:t>н</w:t>
      </w:r>
      <w:r w:rsidR="00525214" w:rsidRPr="00525214">
        <w:rPr>
          <w:sz w:val="28"/>
          <w:szCs w:val="28"/>
        </w:rPr>
        <w:t>дия</w:t>
      </w:r>
      <w:r w:rsidRPr="00DD5E7A">
        <w:rPr>
          <w:sz w:val="28"/>
          <w:szCs w:val="28"/>
        </w:rPr>
        <w:t>:</w:t>
      </w:r>
    </w:p>
    <w:p w:rsidR="00525214" w:rsidRPr="00525214" w:rsidRDefault="00525214" w:rsidP="00525214">
      <w:pPr>
        <w:autoSpaceDE w:val="0"/>
        <w:autoSpaceDN w:val="0"/>
        <w:adjustRightInd w:val="0"/>
        <w:spacing w:line="360" w:lineRule="auto"/>
        <w:ind w:left="540" w:firstLine="990"/>
        <w:rPr>
          <w:sz w:val="28"/>
          <w:szCs w:val="28"/>
        </w:rPr>
      </w:pPr>
      <w:r w:rsidRPr="00525214">
        <w:rPr>
          <w:sz w:val="28"/>
          <w:szCs w:val="28"/>
        </w:rPr>
        <w:t>В состав системы входят:</w:t>
      </w:r>
    </w:p>
    <w:p w:rsidR="00525214" w:rsidRPr="00525214" w:rsidRDefault="00525214" w:rsidP="00525214">
      <w:pPr>
        <w:pStyle w:val="ae"/>
        <w:numPr>
          <w:ilvl w:val="0"/>
          <w:numId w:val="9"/>
        </w:numPr>
        <w:tabs>
          <w:tab w:val="left" w:pos="5"/>
        </w:tabs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  <w:r w:rsidRPr="00525214">
        <w:rPr>
          <w:rFonts w:ascii="Times New Roman" w:hAnsi="Times New Roman"/>
          <w:sz w:val="28"/>
          <w:szCs w:val="28"/>
        </w:rPr>
        <w:t>адресный прибор приемно-контрольный пожарный (ПКП) «FXM/RU»;</w:t>
      </w:r>
    </w:p>
    <w:p w:rsidR="00525214" w:rsidRPr="00525214" w:rsidRDefault="00525214" w:rsidP="00525214">
      <w:pPr>
        <w:pStyle w:val="ae"/>
        <w:numPr>
          <w:ilvl w:val="0"/>
          <w:numId w:val="9"/>
        </w:numPr>
        <w:tabs>
          <w:tab w:val="left" w:pos="5"/>
        </w:tabs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  <w:r w:rsidRPr="00525214">
        <w:rPr>
          <w:rFonts w:ascii="Times New Roman" w:hAnsi="Times New Roman"/>
          <w:sz w:val="28"/>
          <w:szCs w:val="28"/>
        </w:rPr>
        <w:t>адресный модуль управления ESMI М201ЕM;</w:t>
      </w:r>
    </w:p>
    <w:p w:rsidR="00525214" w:rsidRPr="00525214" w:rsidRDefault="00525214" w:rsidP="00525214">
      <w:pPr>
        <w:pStyle w:val="ae"/>
        <w:numPr>
          <w:ilvl w:val="0"/>
          <w:numId w:val="9"/>
        </w:numPr>
        <w:tabs>
          <w:tab w:val="left" w:pos="5"/>
        </w:tabs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  <w:r w:rsidRPr="00525214">
        <w:rPr>
          <w:rFonts w:ascii="Times New Roman" w:hAnsi="Times New Roman"/>
          <w:sz w:val="28"/>
          <w:szCs w:val="28"/>
        </w:rPr>
        <w:t>адресный модуль мониторинга ESMI М220ЕM;</w:t>
      </w:r>
    </w:p>
    <w:p w:rsidR="00525214" w:rsidRPr="00525214" w:rsidRDefault="00525214" w:rsidP="00525214">
      <w:pPr>
        <w:pStyle w:val="ae"/>
        <w:numPr>
          <w:ilvl w:val="0"/>
          <w:numId w:val="9"/>
        </w:numPr>
        <w:tabs>
          <w:tab w:val="left" w:pos="5"/>
        </w:tabs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  <w:r w:rsidRPr="00525214">
        <w:rPr>
          <w:rFonts w:ascii="Times New Roman" w:hAnsi="Times New Roman"/>
          <w:sz w:val="28"/>
          <w:szCs w:val="28"/>
        </w:rPr>
        <w:t>адресные дымовые оптико-электронные извещатели ИП212-96 ESMI 2251EM;</w:t>
      </w:r>
    </w:p>
    <w:p w:rsidR="00525214" w:rsidRPr="00525214" w:rsidRDefault="00525214" w:rsidP="00525214">
      <w:pPr>
        <w:pStyle w:val="ae"/>
        <w:numPr>
          <w:ilvl w:val="0"/>
          <w:numId w:val="9"/>
        </w:numPr>
        <w:tabs>
          <w:tab w:val="left" w:pos="5"/>
        </w:tabs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  <w:r w:rsidRPr="00525214">
        <w:rPr>
          <w:rFonts w:ascii="Times New Roman" w:hAnsi="Times New Roman"/>
          <w:sz w:val="28"/>
          <w:szCs w:val="28"/>
        </w:rPr>
        <w:t>адресные ручные извещатели – MCP5A.</w:t>
      </w:r>
    </w:p>
    <w:p w:rsidR="00525214" w:rsidRPr="00525214" w:rsidRDefault="00525214" w:rsidP="00525214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 w:rsidRPr="00525214">
        <w:rPr>
          <w:iCs/>
          <w:sz w:val="28"/>
          <w:szCs w:val="28"/>
        </w:rPr>
        <w:t>Принцип построения АПС</w:t>
      </w:r>
    </w:p>
    <w:p w:rsidR="00525214" w:rsidRPr="00525214" w:rsidRDefault="00525214" w:rsidP="00525214">
      <w:pPr>
        <w:pStyle w:val="ae"/>
        <w:autoSpaceDE w:val="0"/>
        <w:autoSpaceDN w:val="0"/>
        <w:adjustRightInd w:val="0"/>
        <w:spacing w:line="360" w:lineRule="auto"/>
        <w:ind w:left="540" w:firstLine="900"/>
        <w:jc w:val="both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t>Рабочим проектом предусматривается защита всех помещений адресно-аналоговой системой пожарной сигнализации независимо от площади, кроме помещений:</w:t>
      </w:r>
    </w:p>
    <w:p w:rsidR="00525214" w:rsidRPr="00525214" w:rsidRDefault="00525214" w:rsidP="00525214">
      <w:pPr>
        <w:pStyle w:val="ae"/>
        <w:numPr>
          <w:ilvl w:val="0"/>
          <w:numId w:val="10"/>
        </w:numPr>
        <w:tabs>
          <w:tab w:val="left" w:pos="5"/>
        </w:tabs>
        <w:autoSpaceDE w:val="0"/>
        <w:autoSpaceDN w:val="0"/>
        <w:adjustRightInd w:val="0"/>
        <w:spacing w:line="360" w:lineRule="auto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t>с мокрыми процессами (душевые, санузлы, мойки и т. п.);</w:t>
      </w:r>
    </w:p>
    <w:p w:rsidR="00525214" w:rsidRPr="00525214" w:rsidRDefault="00525214" w:rsidP="00525214">
      <w:pPr>
        <w:pStyle w:val="ae"/>
        <w:numPr>
          <w:ilvl w:val="0"/>
          <w:numId w:val="10"/>
        </w:numPr>
        <w:tabs>
          <w:tab w:val="left" w:pos="5"/>
        </w:tabs>
        <w:autoSpaceDE w:val="0"/>
        <w:autoSpaceDN w:val="0"/>
        <w:adjustRightInd w:val="0"/>
        <w:spacing w:line="360" w:lineRule="auto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t>категор</w:t>
      </w:r>
      <w:r>
        <w:rPr>
          <w:rFonts w:ascii="Times New Roman" w:hAnsi="Times New Roman"/>
          <w:iCs/>
          <w:sz w:val="28"/>
          <w:szCs w:val="28"/>
        </w:rPr>
        <w:t>ии В4 и Д по пожарной опасности</w:t>
      </w:r>
      <w:r w:rsidRPr="00525214">
        <w:rPr>
          <w:rFonts w:ascii="Times New Roman" w:hAnsi="Times New Roman"/>
          <w:iCs/>
          <w:sz w:val="28"/>
          <w:szCs w:val="28"/>
        </w:rPr>
        <w:t>.</w:t>
      </w:r>
    </w:p>
    <w:p w:rsidR="00525214" w:rsidRPr="00525214" w:rsidRDefault="00525214" w:rsidP="00525214">
      <w:pPr>
        <w:pStyle w:val="ae"/>
        <w:autoSpaceDE w:val="0"/>
        <w:autoSpaceDN w:val="0"/>
        <w:adjustRightInd w:val="0"/>
        <w:spacing w:line="360" w:lineRule="auto"/>
        <w:ind w:left="540" w:firstLine="900"/>
        <w:jc w:val="both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t xml:space="preserve">Данная система построена на двухпроводных кольцевых адресных шлейфах. </w:t>
      </w:r>
    </w:p>
    <w:p w:rsidR="00525214" w:rsidRPr="00525214" w:rsidRDefault="00525214" w:rsidP="00525214">
      <w:pPr>
        <w:pStyle w:val="ae"/>
        <w:autoSpaceDE w:val="0"/>
        <w:autoSpaceDN w:val="0"/>
        <w:adjustRightInd w:val="0"/>
        <w:spacing w:line="360" w:lineRule="auto"/>
        <w:ind w:left="540" w:firstLine="900"/>
        <w:jc w:val="both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t>В соответствии с п.13.2.2 СП 5.13130.2009 максимальное количество и площадь помещений, защищаемых одним кольцевым или радиальным шлейфом с адресными пожарными извещателями, определяется техническими возможностями приемно-контрольной аппаратуры, техническими характеристиками включаемых в шлейф извещателей и не зависит от расположения помещений в здании.</w:t>
      </w:r>
    </w:p>
    <w:p w:rsidR="00525214" w:rsidRPr="00525214" w:rsidRDefault="00525214" w:rsidP="00525214">
      <w:pPr>
        <w:pStyle w:val="ae"/>
        <w:autoSpaceDE w:val="0"/>
        <w:autoSpaceDN w:val="0"/>
        <w:adjustRightInd w:val="0"/>
        <w:spacing w:line="360" w:lineRule="auto"/>
        <w:ind w:left="540" w:firstLine="900"/>
        <w:jc w:val="both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lastRenderedPageBreak/>
        <w:t>В качестве средств обнаружения пожара в защищаемых помещениях приняты адресно-аналоговые оптико-электронные дымовые извещатели ИП212-96 ESMI 2251EM, реагирующие на частицы твердых или жидких продуктов горения и пиролиза в атмосфере, устанавливаемые на потолке.</w:t>
      </w:r>
    </w:p>
    <w:p w:rsidR="00525214" w:rsidRPr="00525214" w:rsidRDefault="00525214" w:rsidP="008B372C">
      <w:pPr>
        <w:pStyle w:val="ae"/>
        <w:autoSpaceDE w:val="0"/>
        <w:autoSpaceDN w:val="0"/>
        <w:adjustRightInd w:val="0"/>
        <w:spacing w:line="360" w:lineRule="auto"/>
        <w:ind w:left="540" w:firstLine="900"/>
        <w:jc w:val="both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t xml:space="preserve">Проектом предусматривается установка адресных ручных пожарных извещателей MCP5A </w:t>
      </w:r>
      <w:r w:rsidR="00E71B07">
        <w:rPr>
          <w:rFonts w:ascii="Times New Roman" w:hAnsi="Times New Roman"/>
          <w:iCs/>
          <w:sz w:val="28"/>
          <w:szCs w:val="28"/>
        </w:rPr>
        <w:t xml:space="preserve">на путях эвакуации </w:t>
      </w:r>
      <w:r w:rsidRPr="00525214">
        <w:rPr>
          <w:rFonts w:ascii="Times New Roman" w:hAnsi="Times New Roman"/>
          <w:iCs/>
          <w:sz w:val="28"/>
          <w:szCs w:val="28"/>
        </w:rPr>
        <w:t xml:space="preserve">и выходах из </w:t>
      </w:r>
      <w:r w:rsidR="00E71B07">
        <w:rPr>
          <w:rFonts w:ascii="Times New Roman" w:hAnsi="Times New Roman"/>
          <w:iCs/>
          <w:sz w:val="28"/>
          <w:szCs w:val="28"/>
        </w:rPr>
        <w:t>башни</w:t>
      </w:r>
      <w:r w:rsidRPr="00525214">
        <w:rPr>
          <w:rFonts w:ascii="Times New Roman" w:hAnsi="Times New Roman"/>
          <w:iCs/>
          <w:sz w:val="28"/>
          <w:szCs w:val="28"/>
        </w:rPr>
        <w:t xml:space="preserve"> на стенах, на высоте 1,5 м от уровня пола. Ручные пожарные извещатели устанавливаются на расстоянии не более 50 м друг от друга.</w:t>
      </w:r>
    </w:p>
    <w:p w:rsidR="00525214" w:rsidRPr="00525214" w:rsidRDefault="00525214" w:rsidP="008B372C">
      <w:pPr>
        <w:pStyle w:val="ae"/>
        <w:autoSpaceDE w:val="0"/>
        <w:autoSpaceDN w:val="0"/>
        <w:adjustRightInd w:val="0"/>
        <w:spacing w:line="360" w:lineRule="auto"/>
        <w:ind w:left="540" w:firstLine="900"/>
        <w:jc w:val="both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t>В адресных шлейфах АПС не более чем через 25 адресов извещателей устанавливаются изоляторы короткого замыкания, установленные в базы дымовых извещателей В524IEFT-1.</w:t>
      </w:r>
    </w:p>
    <w:p w:rsidR="00525214" w:rsidRPr="00525214" w:rsidRDefault="00525214" w:rsidP="008B372C">
      <w:pPr>
        <w:pStyle w:val="ae"/>
        <w:autoSpaceDE w:val="0"/>
        <w:autoSpaceDN w:val="0"/>
        <w:adjustRightInd w:val="0"/>
        <w:spacing w:line="360" w:lineRule="auto"/>
        <w:ind w:left="540" w:firstLine="900"/>
        <w:jc w:val="both"/>
        <w:rPr>
          <w:rFonts w:ascii="Times New Roman" w:hAnsi="Times New Roman"/>
          <w:iCs/>
          <w:sz w:val="28"/>
          <w:szCs w:val="28"/>
        </w:rPr>
      </w:pPr>
      <w:r w:rsidRPr="00525214">
        <w:rPr>
          <w:rFonts w:ascii="Times New Roman" w:hAnsi="Times New Roman"/>
          <w:iCs/>
          <w:sz w:val="28"/>
          <w:szCs w:val="28"/>
        </w:rPr>
        <w:t>Для управления системами противопожарной автоматики используются адресный релейный модуль М201ЕM. Для контроля за системами противопожарной автоматики используется адресный мониторинговый модуль  М220Е.</w:t>
      </w:r>
    </w:p>
    <w:p w:rsidR="00525214" w:rsidRPr="00525214" w:rsidRDefault="00525214" w:rsidP="008B372C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 w:rsidRPr="00525214">
        <w:rPr>
          <w:iCs/>
          <w:sz w:val="28"/>
          <w:szCs w:val="28"/>
        </w:rPr>
        <w:t>Взаимосвязь АПС с другими системами, технологическим и электротехническим оборудованием здания обеспечивается формированием следующих команд:</w:t>
      </w:r>
    </w:p>
    <w:p w:rsidR="00525214" w:rsidRPr="008B372C" w:rsidRDefault="00525214" w:rsidP="008B372C">
      <w:pPr>
        <w:pStyle w:val="ae"/>
        <w:numPr>
          <w:ilvl w:val="0"/>
          <w:numId w:val="11"/>
        </w:numPr>
        <w:tabs>
          <w:tab w:val="left" w:pos="5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t>на запуск системы оповещения и управления эвакуацией при пожаре;</w:t>
      </w:r>
    </w:p>
    <w:p w:rsidR="00525214" w:rsidRPr="008B372C" w:rsidRDefault="00525214" w:rsidP="008B372C">
      <w:pPr>
        <w:pStyle w:val="ae"/>
        <w:numPr>
          <w:ilvl w:val="0"/>
          <w:numId w:val="11"/>
        </w:numPr>
        <w:tabs>
          <w:tab w:val="left" w:pos="5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t>передачу сигнала на ПЦН музея и МЧС по телефонной линии.</w:t>
      </w:r>
    </w:p>
    <w:p w:rsidR="00525214" w:rsidRPr="00525214" w:rsidRDefault="00525214" w:rsidP="008B372C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 w:rsidRPr="00525214">
        <w:rPr>
          <w:iCs/>
          <w:sz w:val="28"/>
          <w:szCs w:val="28"/>
        </w:rPr>
        <w:t xml:space="preserve">Предусматривается объединение устанавливаемых ПКП в единую сеть, для организации единой диспетчеризации пожарной сигнализации посредством RS485 и сети TCP/IP через </w:t>
      </w:r>
      <w:r w:rsidRPr="00525214">
        <w:rPr>
          <w:iCs/>
          <w:sz w:val="28"/>
          <w:szCs w:val="28"/>
        </w:rPr>
        <w:lastRenderedPageBreak/>
        <w:t>преобразователи интерфейсов "Moxa" и существущей локальной сети.</w:t>
      </w:r>
    </w:p>
    <w:p w:rsidR="008B372C" w:rsidRDefault="00525214" w:rsidP="008B372C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 w:rsidRPr="00525214">
        <w:rPr>
          <w:iCs/>
          <w:sz w:val="28"/>
          <w:szCs w:val="28"/>
        </w:rPr>
        <w:t xml:space="preserve">Состояние всех извещателей контролируется  с прибора "FXM/RU". Информация о неисправности извещателей поступает на алфавитно-цифровую клавиатуру контрольной панели с выдачей светового и звукового сигналов. </w:t>
      </w:r>
    </w:p>
    <w:p w:rsidR="00525214" w:rsidRPr="00525214" w:rsidRDefault="00525214" w:rsidP="008B372C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 w:rsidRPr="00525214">
        <w:rPr>
          <w:iCs/>
          <w:sz w:val="28"/>
          <w:szCs w:val="28"/>
        </w:rPr>
        <w:t>В случае обнаружения пожара одним автоматическим пожарными извещателем контрольная панель обеспечивает формирование управляющих сигналов для включения оповещения на пожарном посту с расшифровкой места срабатывания извещателя.</w:t>
      </w:r>
    </w:p>
    <w:p w:rsidR="00525214" w:rsidRPr="00525214" w:rsidRDefault="00525214" w:rsidP="008B372C">
      <w:pPr>
        <w:tabs>
          <w:tab w:val="left" w:pos="315"/>
        </w:tabs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 w:rsidRPr="00525214">
        <w:rPr>
          <w:iCs/>
          <w:sz w:val="28"/>
          <w:szCs w:val="28"/>
        </w:rPr>
        <w:t>В случае обнаружения пожара не менее чем двумя автоматическими пожарными извещателями в запрограммированной зоне или одним ручным пожарным извещателем система пожарной сигнализации обеспечивает:</w:t>
      </w:r>
    </w:p>
    <w:p w:rsidR="00525214" w:rsidRPr="008B372C" w:rsidRDefault="00525214" w:rsidP="008B372C">
      <w:pPr>
        <w:pStyle w:val="ae"/>
        <w:numPr>
          <w:ilvl w:val="0"/>
          <w:numId w:val="12"/>
        </w:numPr>
        <w:tabs>
          <w:tab w:val="left" w:pos="533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t>автоматическое включение системы оповещения о пожаре;</w:t>
      </w:r>
    </w:p>
    <w:p w:rsidR="00525214" w:rsidRPr="008B372C" w:rsidRDefault="00525214" w:rsidP="008B372C">
      <w:pPr>
        <w:pStyle w:val="ae"/>
        <w:numPr>
          <w:ilvl w:val="0"/>
          <w:numId w:val="12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t>автоматическ</w:t>
      </w:r>
      <w:r w:rsidR="00E71B07">
        <w:rPr>
          <w:rFonts w:ascii="Times New Roman" w:hAnsi="Times New Roman"/>
          <w:iCs/>
          <w:sz w:val="28"/>
          <w:szCs w:val="28"/>
        </w:rPr>
        <w:t>ую передачу сигнала на ПЦН комплекса</w:t>
      </w:r>
      <w:r w:rsidRPr="008B372C">
        <w:rPr>
          <w:rFonts w:ascii="Times New Roman" w:hAnsi="Times New Roman"/>
          <w:iCs/>
          <w:sz w:val="28"/>
          <w:szCs w:val="28"/>
        </w:rPr>
        <w:t xml:space="preserve"> и</w:t>
      </w:r>
      <w:r w:rsidR="005F06D2">
        <w:rPr>
          <w:rFonts w:ascii="Times New Roman" w:hAnsi="Times New Roman"/>
          <w:iCs/>
          <w:sz w:val="28"/>
          <w:szCs w:val="28"/>
        </w:rPr>
        <w:t xml:space="preserve"> по телефонной линии</w:t>
      </w:r>
      <w:r w:rsidRPr="008B372C">
        <w:rPr>
          <w:rFonts w:ascii="Times New Roman" w:hAnsi="Times New Roman"/>
          <w:iCs/>
          <w:sz w:val="28"/>
          <w:szCs w:val="28"/>
        </w:rPr>
        <w:t xml:space="preserve"> МЧС;</w:t>
      </w:r>
    </w:p>
    <w:p w:rsidR="00525214" w:rsidRPr="008B372C" w:rsidRDefault="00525214" w:rsidP="008B372C">
      <w:pPr>
        <w:pStyle w:val="ae"/>
        <w:numPr>
          <w:ilvl w:val="0"/>
          <w:numId w:val="12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t>контроль целостности и отображение состояния шлейфов пожарной сигнализации;</w:t>
      </w:r>
    </w:p>
    <w:p w:rsidR="00525214" w:rsidRPr="008B372C" w:rsidRDefault="00525214" w:rsidP="008B372C">
      <w:pPr>
        <w:pStyle w:val="ae"/>
        <w:numPr>
          <w:ilvl w:val="0"/>
          <w:numId w:val="12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t>ведение протокола событий, фиксирующего все происходящие в системе события:</w:t>
      </w:r>
    </w:p>
    <w:p w:rsidR="00525214" w:rsidRDefault="008B372C" w:rsidP="008B372C">
      <w:pPr>
        <w:tabs>
          <w:tab w:val="left" w:pos="6"/>
          <w:tab w:val="left" w:pos="841"/>
          <w:tab w:val="left" w:pos="1260"/>
        </w:tabs>
        <w:autoSpaceDE w:val="0"/>
        <w:autoSpaceDN w:val="0"/>
        <w:adjustRightInd w:val="0"/>
        <w:spacing w:line="360" w:lineRule="auto"/>
        <w:ind w:left="2160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- </w:t>
      </w:r>
      <w:r w:rsidR="00525214" w:rsidRPr="00525214">
        <w:rPr>
          <w:iCs/>
          <w:sz w:val="28"/>
          <w:szCs w:val="28"/>
        </w:rPr>
        <w:t>тревожные сообщения;</w:t>
      </w:r>
    </w:p>
    <w:p w:rsidR="00525214" w:rsidRPr="00525214" w:rsidRDefault="008B372C" w:rsidP="008B372C">
      <w:pPr>
        <w:tabs>
          <w:tab w:val="left" w:pos="6"/>
          <w:tab w:val="left" w:pos="841"/>
          <w:tab w:val="left" w:pos="1260"/>
        </w:tabs>
        <w:autoSpaceDE w:val="0"/>
        <w:autoSpaceDN w:val="0"/>
        <w:adjustRightInd w:val="0"/>
        <w:spacing w:line="360" w:lineRule="auto"/>
        <w:ind w:left="2160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- </w:t>
      </w:r>
      <w:r w:rsidR="00525214" w:rsidRPr="00525214">
        <w:rPr>
          <w:iCs/>
          <w:sz w:val="28"/>
          <w:szCs w:val="28"/>
        </w:rPr>
        <w:t>неисправности;</w:t>
      </w:r>
    </w:p>
    <w:p w:rsidR="00525214" w:rsidRPr="00525214" w:rsidRDefault="008B372C" w:rsidP="008B372C">
      <w:pPr>
        <w:tabs>
          <w:tab w:val="left" w:pos="6"/>
          <w:tab w:val="left" w:pos="1260"/>
        </w:tabs>
        <w:autoSpaceDE w:val="0"/>
        <w:autoSpaceDN w:val="0"/>
        <w:adjustRightInd w:val="0"/>
        <w:spacing w:line="360" w:lineRule="auto"/>
        <w:ind w:left="2160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- </w:t>
      </w:r>
      <w:r w:rsidR="00525214" w:rsidRPr="00525214">
        <w:rPr>
          <w:iCs/>
          <w:sz w:val="28"/>
          <w:szCs w:val="28"/>
        </w:rPr>
        <w:t>переход на резервное электропитание;</w:t>
      </w:r>
    </w:p>
    <w:p w:rsidR="00525214" w:rsidRPr="008B372C" w:rsidRDefault="00525214" w:rsidP="008B372C">
      <w:pPr>
        <w:pStyle w:val="ae"/>
        <w:numPr>
          <w:ilvl w:val="0"/>
          <w:numId w:val="13"/>
        </w:numPr>
        <w:tabs>
          <w:tab w:val="left" w:pos="533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t xml:space="preserve">при переходе на резервное электропитание система обеспечивает формирование соответствующих </w:t>
      </w:r>
      <w:r w:rsidRPr="008B372C">
        <w:rPr>
          <w:rFonts w:ascii="Times New Roman" w:hAnsi="Times New Roman"/>
          <w:iCs/>
          <w:sz w:val="28"/>
          <w:szCs w:val="28"/>
        </w:rPr>
        <w:lastRenderedPageBreak/>
        <w:t>сигналов в звуковой и световой форме на пульте оперативного дежурного;</w:t>
      </w:r>
    </w:p>
    <w:p w:rsidR="00525214" w:rsidRPr="008B372C" w:rsidRDefault="00525214" w:rsidP="008B372C">
      <w:pPr>
        <w:pStyle w:val="ae"/>
        <w:numPr>
          <w:ilvl w:val="0"/>
          <w:numId w:val="13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t>дистанционный контроль пожарных извещателей, имеющих встроенную цепь проверки работоспособности извещателя;</w:t>
      </w:r>
    </w:p>
    <w:p w:rsidR="00525214" w:rsidRPr="008B372C" w:rsidRDefault="00525214" w:rsidP="008B372C">
      <w:pPr>
        <w:pStyle w:val="ae"/>
        <w:numPr>
          <w:ilvl w:val="0"/>
          <w:numId w:val="13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8B372C">
        <w:rPr>
          <w:rFonts w:ascii="Times New Roman" w:hAnsi="Times New Roman"/>
          <w:iCs/>
          <w:sz w:val="28"/>
          <w:szCs w:val="28"/>
        </w:rPr>
        <w:t>отображение извещений о тревоге в световой и звуковой форме, не более чем через 0,5 сек. после события.</w:t>
      </w:r>
    </w:p>
    <w:p w:rsidR="00525214" w:rsidRPr="00525214" w:rsidRDefault="00E71B07" w:rsidP="008B372C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Подключение шлейфа пожарной сигнализации башни производится к ARK</w:t>
      </w:r>
      <w:r w:rsidR="00F50336">
        <w:rPr>
          <w:iCs/>
          <w:sz w:val="28"/>
          <w:szCs w:val="28"/>
        </w:rPr>
        <w:t xml:space="preserve">, находящемуся в </w:t>
      </w:r>
      <w:r>
        <w:rPr>
          <w:iCs/>
          <w:sz w:val="28"/>
          <w:szCs w:val="28"/>
        </w:rPr>
        <w:t>корпусе</w:t>
      </w:r>
      <w:r w:rsidR="00F50336">
        <w:rPr>
          <w:iCs/>
          <w:sz w:val="28"/>
          <w:szCs w:val="28"/>
        </w:rPr>
        <w:t xml:space="preserve"> у Никольских ворот</w:t>
      </w:r>
      <w:r w:rsidR="00525214" w:rsidRPr="00525214">
        <w:rPr>
          <w:iCs/>
          <w:sz w:val="28"/>
          <w:szCs w:val="28"/>
        </w:rPr>
        <w:t>.</w:t>
      </w:r>
    </w:p>
    <w:p w:rsidR="00525214" w:rsidRPr="00525214" w:rsidRDefault="00525214" w:rsidP="008B372C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 w:rsidRPr="00525214">
        <w:rPr>
          <w:iCs/>
          <w:sz w:val="28"/>
          <w:szCs w:val="28"/>
        </w:rPr>
        <w:t>Модули управления EМ201Е и мониторинга</w:t>
      </w:r>
      <w:r w:rsidR="00E71B07">
        <w:rPr>
          <w:iCs/>
          <w:sz w:val="28"/>
          <w:szCs w:val="28"/>
        </w:rPr>
        <w:t xml:space="preserve"> EM220E устанавливаются на стене около ARK рядом с существующими мо</w:t>
      </w:r>
      <w:r w:rsidR="00E71B07" w:rsidRPr="00E71B07">
        <w:rPr>
          <w:iCs/>
          <w:sz w:val="28"/>
          <w:szCs w:val="28"/>
        </w:rPr>
        <w:t>д</w:t>
      </w:r>
      <w:r w:rsidR="00E71B07">
        <w:rPr>
          <w:iCs/>
          <w:sz w:val="28"/>
          <w:szCs w:val="28"/>
        </w:rPr>
        <w:t xml:space="preserve">улями </w:t>
      </w:r>
      <w:r w:rsidRPr="00525214">
        <w:rPr>
          <w:iCs/>
          <w:sz w:val="28"/>
          <w:szCs w:val="28"/>
        </w:rPr>
        <w:t xml:space="preserve">на высоте 1,5-2м. </w:t>
      </w:r>
    </w:p>
    <w:p w:rsidR="00525214" w:rsidRPr="00525214" w:rsidRDefault="00525214" w:rsidP="008B372C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 w:rsidRPr="00525214">
        <w:rPr>
          <w:iCs/>
          <w:sz w:val="28"/>
          <w:szCs w:val="28"/>
        </w:rPr>
        <w:t>Дымовые пожарные извещатели 2251EM устанавливаются на потолок так, что расстояние от извещателей до вентиляционных решеток должно быть не менее 1 м, расстояние от извещателей до светильников - не менее 0,5 м</w:t>
      </w:r>
      <w:r w:rsidR="008B372C">
        <w:rPr>
          <w:iCs/>
          <w:sz w:val="28"/>
          <w:szCs w:val="28"/>
        </w:rPr>
        <w:t>.</w:t>
      </w:r>
    </w:p>
    <w:p w:rsidR="00525214" w:rsidRPr="00525214" w:rsidRDefault="00525214" w:rsidP="008B372C">
      <w:pPr>
        <w:autoSpaceDE w:val="0"/>
        <w:autoSpaceDN w:val="0"/>
        <w:adjustRightInd w:val="0"/>
        <w:spacing w:line="360" w:lineRule="auto"/>
        <w:ind w:left="540" w:firstLine="900"/>
        <w:jc w:val="both"/>
        <w:rPr>
          <w:iCs/>
          <w:sz w:val="28"/>
          <w:szCs w:val="28"/>
        </w:rPr>
      </w:pPr>
      <w:r w:rsidRPr="00525214">
        <w:rPr>
          <w:iCs/>
          <w:sz w:val="28"/>
          <w:szCs w:val="28"/>
        </w:rPr>
        <w:t>Ручны</w:t>
      </w:r>
      <w:r w:rsidR="008B372C">
        <w:rPr>
          <w:iCs/>
          <w:sz w:val="28"/>
          <w:szCs w:val="28"/>
        </w:rPr>
        <w:t>е пожарные извещатели устанавливаются</w:t>
      </w:r>
      <w:r w:rsidRPr="00525214">
        <w:rPr>
          <w:iCs/>
          <w:sz w:val="28"/>
          <w:szCs w:val="28"/>
        </w:rPr>
        <w:t xml:space="preserve"> на стене, на путях эвакуации, на высот</w:t>
      </w:r>
      <w:r w:rsidR="008B372C">
        <w:rPr>
          <w:iCs/>
          <w:sz w:val="28"/>
          <w:szCs w:val="28"/>
        </w:rPr>
        <w:t>е 1,5 м от отметки чистого пола.</w:t>
      </w:r>
    </w:p>
    <w:p w:rsidR="00525214" w:rsidRPr="00525214" w:rsidRDefault="00525214" w:rsidP="00525214">
      <w:pPr>
        <w:autoSpaceDE w:val="0"/>
        <w:autoSpaceDN w:val="0"/>
        <w:adjustRightInd w:val="0"/>
        <w:spacing w:line="360" w:lineRule="auto"/>
        <w:ind w:left="540" w:firstLine="900"/>
        <w:rPr>
          <w:iCs/>
          <w:sz w:val="28"/>
          <w:szCs w:val="28"/>
        </w:rPr>
      </w:pPr>
      <w:r w:rsidRPr="00525214">
        <w:rPr>
          <w:rFonts w:ascii="ISOCPEUR" w:hAnsi="ISOCPEUR" w:cs="ISOCPEUR"/>
          <w:color w:val="FFFFFF"/>
        </w:rPr>
        <w:t>.</w:t>
      </w:r>
    </w:p>
    <w:p w:rsidR="00271EA4" w:rsidRPr="006B4D60" w:rsidRDefault="00271EA4" w:rsidP="00271EA4">
      <w:pPr>
        <w:pStyle w:val="ae"/>
        <w:numPr>
          <w:ilvl w:val="0"/>
          <w:numId w:val="7"/>
        </w:numPr>
        <w:spacing w:line="360" w:lineRule="auto"/>
        <w:ind w:left="540" w:right="14" w:firstLine="900"/>
        <w:jc w:val="center"/>
        <w:rPr>
          <w:rFonts w:ascii="Times New Roman" w:hAnsi="Times New Roman"/>
          <w:b/>
          <w:bCs/>
          <w:sz w:val="28"/>
          <w:szCs w:val="28"/>
        </w:rPr>
      </w:pPr>
      <w:r w:rsidRPr="006B4D60">
        <w:rPr>
          <w:rFonts w:ascii="Times New Roman" w:hAnsi="Times New Roman"/>
          <w:b/>
          <w:bCs/>
          <w:sz w:val="28"/>
          <w:szCs w:val="28"/>
        </w:rPr>
        <w:t>УКАЗАНИЯ ПО МОНТАЖУ.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 xml:space="preserve">Указанные в рабочих чертежах проекта направления кабельных трасс, привязка их к технологическим осям и комплектным устройствам, места </w:t>
      </w:r>
      <w:r w:rsidR="001C6B25">
        <w:rPr>
          <w:iCs/>
          <w:sz w:val="28"/>
          <w:szCs w:val="28"/>
          <w:lang w:eastAsia="en-US"/>
        </w:rPr>
        <w:t>установки оборудования</w:t>
      </w:r>
      <w:r w:rsidRPr="00781620">
        <w:rPr>
          <w:iCs/>
          <w:sz w:val="28"/>
          <w:szCs w:val="28"/>
          <w:lang w:eastAsia="en-US"/>
        </w:rPr>
        <w:t xml:space="preserve"> и выходов труб к оборудованию уточняются на месте.</w:t>
      </w:r>
    </w:p>
    <w:p w:rsidR="00271EA4" w:rsidRPr="00781620" w:rsidRDefault="00271EA4" w:rsidP="005F06D2">
      <w:pPr>
        <w:autoSpaceDE w:val="0"/>
        <w:autoSpaceDN w:val="0"/>
        <w:adjustRightInd w:val="0"/>
        <w:spacing w:line="360" w:lineRule="auto"/>
        <w:ind w:left="539" w:right="11" w:firstLine="902"/>
        <w:rPr>
          <w:sz w:val="28"/>
          <w:szCs w:val="28"/>
        </w:rPr>
      </w:pPr>
      <w:r w:rsidRPr="00781620">
        <w:rPr>
          <w:sz w:val="28"/>
          <w:szCs w:val="28"/>
        </w:rPr>
        <w:t xml:space="preserve">Кабельные линии должны быть снабжены бирками в начале, конце линии, при проходе стен с обеих сторон, на поворотах кабеля. </w:t>
      </w:r>
      <w:r w:rsidRPr="00781620">
        <w:rPr>
          <w:sz w:val="28"/>
          <w:szCs w:val="28"/>
        </w:rPr>
        <w:lastRenderedPageBreak/>
        <w:t>На бирках должны быть указаны марка кабеля, сечение, наименование линии.</w:t>
      </w:r>
    </w:p>
    <w:p w:rsidR="00DF15DA" w:rsidRPr="00F50336" w:rsidRDefault="00271EA4" w:rsidP="005F06D2">
      <w:pPr>
        <w:autoSpaceDE w:val="0"/>
        <w:autoSpaceDN w:val="0"/>
        <w:adjustRightInd w:val="0"/>
        <w:spacing w:before="60" w:line="360" w:lineRule="auto"/>
        <w:ind w:left="540" w:right="9" w:firstLine="900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Нарезку кабелей производить после контрольного промера трасс прокладки с учетом запаса на разделку концов кабелей.</w:t>
      </w:r>
    </w:p>
    <w:p w:rsidR="00271EA4" w:rsidRPr="005F06D2" w:rsidRDefault="005F06D2" w:rsidP="005F06D2">
      <w:pPr>
        <w:spacing w:line="360" w:lineRule="auto"/>
        <w:ind w:right="14"/>
        <w:rPr>
          <w:iCs/>
          <w:sz w:val="28"/>
          <w:szCs w:val="28"/>
          <w:lang w:eastAsia="en-US"/>
        </w:rPr>
      </w:pPr>
      <w:r>
        <w:rPr>
          <w:iCs/>
          <w:sz w:val="28"/>
          <w:szCs w:val="28"/>
          <w:lang w:eastAsia="en-US"/>
        </w:rPr>
        <w:t xml:space="preserve">       </w:t>
      </w:r>
      <w:r w:rsidRPr="005F06D2">
        <w:rPr>
          <w:iCs/>
          <w:sz w:val="28"/>
          <w:szCs w:val="28"/>
          <w:lang w:eastAsia="en-US"/>
        </w:rPr>
        <w:t xml:space="preserve"> </w:t>
      </w:r>
      <w:r w:rsidR="00271EA4" w:rsidRPr="005F06D2">
        <w:rPr>
          <w:iCs/>
          <w:sz w:val="28"/>
          <w:szCs w:val="28"/>
          <w:lang w:eastAsia="en-US"/>
        </w:rPr>
        <w:t xml:space="preserve">Разделку и монтаж кабелей производить согласно правилам </w:t>
      </w:r>
      <w:r>
        <w:rPr>
          <w:iCs/>
          <w:sz w:val="28"/>
          <w:szCs w:val="28"/>
          <w:lang w:eastAsia="en-US"/>
        </w:rPr>
        <w:t xml:space="preserve">     </w:t>
      </w:r>
      <w:r w:rsidR="00271EA4" w:rsidRPr="005F06D2">
        <w:rPr>
          <w:iCs/>
          <w:sz w:val="28"/>
          <w:szCs w:val="28"/>
          <w:lang w:eastAsia="en-US"/>
        </w:rPr>
        <w:t>производства работ и в соответствии с "Отраслевыми строительно-технологическими нормами (ОСТН-600-93)".</w:t>
      </w:r>
    </w:p>
    <w:p w:rsidR="00271EA4" w:rsidRPr="00781620" w:rsidRDefault="00271EA4" w:rsidP="005F06D2">
      <w:pPr>
        <w:autoSpaceDE w:val="0"/>
        <w:autoSpaceDN w:val="0"/>
        <w:adjustRightInd w:val="0"/>
        <w:spacing w:before="60" w:line="360" w:lineRule="auto"/>
        <w:ind w:left="540" w:right="9" w:firstLine="900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Отступления в ходе монтажных работ от проектной документации должны согласовываться с Заказчиком и проектной организацией-разработчиком проекта.</w:t>
      </w:r>
    </w:p>
    <w:p w:rsidR="00271EA4" w:rsidRDefault="00271EA4" w:rsidP="005F06D2">
      <w:pPr>
        <w:autoSpaceDE w:val="0"/>
        <w:autoSpaceDN w:val="0"/>
        <w:adjustRightInd w:val="0"/>
        <w:spacing w:before="60" w:line="360" w:lineRule="auto"/>
        <w:ind w:left="540" w:right="9" w:firstLine="900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Не допускается производить замену оборудования и материалов на аналогичные без согласования с Заказчиком и проектной организацией-разработчиком проекта. Не допускается устанавливать оборудование с обнаруженными дефектами.</w:t>
      </w:r>
    </w:p>
    <w:p w:rsidR="008E1479" w:rsidRPr="00781620" w:rsidRDefault="008E1479" w:rsidP="005F06D2">
      <w:pPr>
        <w:autoSpaceDE w:val="0"/>
        <w:autoSpaceDN w:val="0"/>
        <w:adjustRightInd w:val="0"/>
        <w:spacing w:before="60" w:line="360" w:lineRule="auto"/>
        <w:ind w:left="540" w:right="9" w:firstLine="900"/>
        <w:jc w:val="right"/>
        <w:rPr>
          <w:iCs/>
          <w:sz w:val="28"/>
          <w:szCs w:val="28"/>
          <w:lang w:eastAsia="en-US"/>
        </w:rPr>
      </w:pPr>
    </w:p>
    <w:p w:rsidR="00271EA4" w:rsidRPr="00781620" w:rsidRDefault="00DF15DA" w:rsidP="00271EA4">
      <w:pPr>
        <w:autoSpaceDE w:val="0"/>
        <w:autoSpaceDN w:val="0"/>
        <w:adjustRightInd w:val="0"/>
        <w:spacing w:before="60" w:line="360" w:lineRule="auto"/>
        <w:ind w:left="540" w:right="14" w:firstLine="900"/>
        <w:jc w:val="center"/>
        <w:rPr>
          <w:b/>
          <w:iCs/>
          <w:sz w:val="28"/>
          <w:szCs w:val="28"/>
          <w:lang w:eastAsia="en-US"/>
        </w:rPr>
      </w:pPr>
      <w:r>
        <w:rPr>
          <w:b/>
          <w:iCs/>
          <w:sz w:val="28"/>
          <w:szCs w:val="28"/>
          <w:lang w:eastAsia="en-US"/>
        </w:rPr>
        <w:t>6</w:t>
      </w:r>
      <w:r w:rsidR="00271EA4" w:rsidRPr="00781620">
        <w:rPr>
          <w:b/>
          <w:iCs/>
          <w:sz w:val="28"/>
          <w:szCs w:val="28"/>
          <w:lang w:eastAsia="en-US"/>
        </w:rPr>
        <w:t>. М</w:t>
      </w:r>
      <w:r w:rsidR="00271EA4">
        <w:rPr>
          <w:b/>
          <w:iCs/>
          <w:sz w:val="28"/>
          <w:szCs w:val="28"/>
          <w:lang w:eastAsia="en-US"/>
        </w:rPr>
        <w:t>ЕРОПРИЯТИЯ ПО ОХРАНЕ ТРУДА И ТЕХНИКЕ БЕЗОПАСНОСТИ</w:t>
      </w:r>
      <w:r w:rsidR="00271EA4" w:rsidRPr="00781620">
        <w:rPr>
          <w:b/>
          <w:iCs/>
          <w:sz w:val="28"/>
          <w:szCs w:val="28"/>
          <w:lang w:eastAsia="en-US"/>
        </w:rPr>
        <w:t>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В качестве мероприятий по технике безопасности предусматривается принятие основных проектных решений в соответствии с требованиями ПУЭ и ВСН 604-</w:t>
      </w:r>
      <w:r w:rsidRPr="00781620">
        <w:rPr>
          <w:iCs/>
          <w:sz w:val="28"/>
          <w:szCs w:val="28"/>
          <w:lang w:val="en-US" w:eastAsia="en-US"/>
        </w:rPr>
        <w:t>III</w:t>
      </w:r>
      <w:r w:rsidRPr="00781620">
        <w:rPr>
          <w:iCs/>
          <w:sz w:val="28"/>
          <w:szCs w:val="28"/>
          <w:lang w:eastAsia="en-US"/>
        </w:rPr>
        <w:t>-87.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Охрана труда обеспечивается проектируемыми системами освещения рабочих мест согласно санитарным нормам и системой вентиляции и кондиционирования, контроль за микроклиматом внутри шкафов осуществляется при помощи термометров.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Шумы от оборудования не превышают допустимых норм.</w:t>
      </w:r>
    </w:p>
    <w:p w:rsidR="00271EA4" w:rsidRPr="00781620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t>Все оборудование имеет соответствующие сертификаты для использования в офисных и производственных помещениях на территории РФ.</w:t>
      </w:r>
    </w:p>
    <w:p w:rsidR="00407D6C" w:rsidRPr="00832D71" w:rsidRDefault="00271EA4" w:rsidP="00271EA4">
      <w:pPr>
        <w:autoSpaceDE w:val="0"/>
        <w:autoSpaceDN w:val="0"/>
        <w:adjustRightInd w:val="0"/>
        <w:spacing w:before="60" w:line="360" w:lineRule="auto"/>
        <w:ind w:left="540" w:right="9" w:firstLine="900"/>
        <w:jc w:val="both"/>
        <w:rPr>
          <w:iCs/>
          <w:sz w:val="28"/>
          <w:szCs w:val="28"/>
          <w:lang w:eastAsia="en-US"/>
        </w:rPr>
      </w:pPr>
      <w:r w:rsidRPr="00781620">
        <w:rPr>
          <w:iCs/>
          <w:sz w:val="28"/>
          <w:szCs w:val="28"/>
          <w:lang w:eastAsia="en-US"/>
        </w:rPr>
        <w:lastRenderedPageBreak/>
        <w:t>Эксплуатация оборудования должна осуществляться персоналом Заказчика, прошедшим обучение и изучившим техническую и эксплуатационную документацию на систему в целом и ее отдельные компоненты.</w:t>
      </w:r>
    </w:p>
    <w:sectPr w:rsidR="00407D6C" w:rsidRPr="00832D71" w:rsidSect="005C29B0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134" w:right="1416" w:bottom="162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5319" w:rsidRDefault="00325319">
      <w:r>
        <w:separator/>
      </w:r>
    </w:p>
  </w:endnote>
  <w:endnote w:type="continuationSeparator" w:id="0">
    <w:p w:rsidR="00325319" w:rsidRDefault="003253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Pr="00B36774" w:rsidRDefault="008905CF" w:rsidP="00B36774">
    <w:pPr>
      <w:pStyle w:val="PamkaSmall"/>
      <w:rPr>
        <w:rFonts w:ascii="ISOCPEUR" w:hAnsi="ISOCPEUR"/>
        <w:sz w:val="20"/>
      </w:rPr>
    </w:pPr>
    <w:r>
      <w:rPr>
        <w:rFonts w:ascii="ISOCPEUR" w:hAnsi="ISOCPEUR"/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2" o:spid="_x0000_s22583" type="#_x0000_t202" style="position:absolute;margin-left:178.75pt;margin-top:-18.65pt;width:277.7pt;height:38.4pt;z-index:251684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" filled="f" stroked="f">
          <v:textbox style="mso-next-textbox:#Text Box 172" inset="0,0,0,0">
            <w:txbxContent>
              <w:p w:rsidR="00DF15DA" w:rsidRPr="008C5BC6" w:rsidRDefault="00DF15DA" w:rsidP="00DF15DA">
                <w:pPr>
                  <w:autoSpaceDE w:val="0"/>
                  <w:autoSpaceDN w:val="0"/>
                  <w:adjustRightInd w:val="0"/>
                  <w:rPr>
                    <w:sz w:val="18"/>
                    <w:szCs w:val="18"/>
                  </w:rPr>
                </w:pPr>
                <w:r>
                  <w:rPr>
                    <w:sz w:val="18"/>
                    <w:szCs w:val="18"/>
                  </w:rPr>
                  <w:t xml:space="preserve">Адрес: </w:t>
                </w:r>
                <w:r w:rsidRPr="008C5BC6">
                  <w:rPr>
                    <w:sz w:val="18"/>
                    <w:szCs w:val="18"/>
                  </w:rPr>
                  <w:t>Архангельская обл., Приморский р-н, п. Соловецкий.</w:t>
                </w:r>
              </w:p>
              <w:p w:rsidR="00DF15DA" w:rsidRDefault="00DF15DA" w:rsidP="00DF15DA">
                <w:pPr>
                  <w:rPr>
                    <w:sz w:val="18"/>
                    <w:szCs w:val="18"/>
                  </w:rPr>
                </w:pPr>
                <w:r>
                  <w:rPr>
                    <w:sz w:val="18"/>
                    <w:szCs w:val="18"/>
                  </w:rPr>
                  <w:t xml:space="preserve">Архитектурный ансамбль Соловецкого монастыря. </w:t>
                </w:r>
                <w:r w:rsidR="00F50336">
                  <w:rPr>
                    <w:sz w:val="18"/>
                    <w:szCs w:val="18"/>
                  </w:rPr>
                  <w:t>Никольск</w:t>
                </w:r>
                <w:r w:rsidRPr="00DF15DA">
                  <w:rPr>
                    <w:sz w:val="18"/>
                    <w:szCs w:val="18"/>
                  </w:rPr>
                  <w:t>ая башня</w:t>
                </w:r>
                <w:r w:rsidRPr="008C5BC6">
                  <w:rPr>
                    <w:sz w:val="18"/>
                    <w:szCs w:val="18"/>
                  </w:rPr>
                  <w:t>.</w:t>
                </w:r>
              </w:p>
              <w:p w:rsidR="00525214" w:rsidRPr="00ED17AC" w:rsidRDefault="00525214" w:rsidP="00DF15DA">
                <w:pPr>
                  <w:rPr>
                    <w:sz w:val="22"/>
                    <w:szCs w:val="22"/>
                  </w:rPr>
                </w:pPr>
                <w:r>
                  <w:rPr>
                    <w:sz w:val="20"/>
                    <w:szCs w:val="20"/>
                  </w:rPr>
                  <w:t>П</w:t>
                </w:r>
                <w:r w:rsidR="00DF15DA">
                  <w:rPr>
                    <w:sz w:val="20"/>
                    <w:szCs w:val="20"/>
                  </w:rPr>
                  <w:t>ожарная сигнализация</w:t>
                </w:r>
                <w:r>
                  <w:rPr>
                    <w:sz w:val="20"/>
                    <w:szCs w:val="20"/>
                  </w:rPr>
                  <w:t xml:space="preserve">. </w:t>
                </w:r>
                <w:r w:rsidRPr="008C5BC6">
                  <w:rPr>
                    <w:sz w:val="20"/>
                    <w:szCs w:val="20"/>
                  </w:rPr>
                  <w:t>Общие данные.</w:t>
                </w:r>
              </w:p>
            </w:txbxContent>
          </v:textbox>
        </v:shape>
      </w:pict>
    </w:r>
    <w:r>
      <w:rPr>
        <w:rFonts w:ascii="ISOCPEUR" w:hAnsi="ISOCPEUR"/>
        <w:noProof/>
        <w:sz w:val="20"/>
      </w:rPr>
      <w:pict>
        <v:rect id="Rectangle 151" o:spid="_x0000_s22582" style="position:absolute;margin-left:74.8pt;margin-top:10.55pt;width:27.9pt;height:13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" stroked="f" strokeweight=".5pt">
          <v:textbox style="mso-next-textbox:#Rectangle 151" inset="1pt,1pt,1pt,1pt">
            <w:txbxContent>
              <w:p w:rsidR="00525214" w:rsidRPr="00ED17AC" w:rsidRDefault="00525214" w:rsidP="002E1998">
                <w:pPr>
                  <w:pStyle w:val="PamkaSmall"/>
                  <w:jc w:val="center"/>
                  <w:rPr>
                    <w:rFonts w:ascii="Times New Roman" w:hAnsi="Times New Roman"/>
                    <w:i w:val="0"/>
                    <w:sz w:val="20"/>
                    <w:szCs w:val="18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№док</w:t>
                </w:r>
                <w:r w:rsidRPr="00ED17AC">
                  <w:rPr>
                    <w:rFonts w:ascii="Times New Roman" w:hAnsi="Times New Roman"/>
                    <w:i w:val="0"/>
                    <w:sz w:val="20"/>
                    <w:szCs w:val="18"/>
                  </w:rP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9" o:spid="_x0000_s22581" style="position:absolute;margin-left:17.35pt;margin-top:9.5pt;width:26.85pt;height:14.05pt;z-index:251671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" stroked="f" strokeweight=".5pt">
          <v:textbox style="mso-next-textbox:#Rectangle 159" inset="0,1pt,0,1pt">
            <w:txbxContent>
              <w:p w:rsidR="00525214" w:rsidRDefault="00525214">
                <w:pPr>
                  <w:pStyle w:val="PamkaSmall"/>
                </w:pPr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Кол.уч</w:t>
                </w:r>
                <w:r>
                  <w:t>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3" o:spid="_x0000_s22580" style="position:absolute;margin-left:-43.95pt;margin-top:-132.2pt;width:10.95pt;height:77.4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" stroked="f" strokeweight=".5pt">
          <v:textbox style="layout-flow:vertical;mso-layout-flow-alt:bottom-to-top;mso-next-textbox:#Rectangle 143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630B4">
                  <w:rPr>
                    <w:rFonts w:ascii="Times New Roman" w:hAnsi="Times New Roman"/>
                    <w:i w:val="0"/>
                    <w:sz w:val="20"/>
                  </w:rPr>
                  <w:t>Подпись и Дата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2" o:spid="_x0000_s22579" style="position:absolute;margin-left:-44.1pt;margin-top:-216.95pt;width:10.45pt;height:71.4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" stroked="f" strokeweight=".5pt">
          <v:textbox style="layout-flow:vertical;mso-layout-flow-alt:bottom-to-top;mso-next-textbox:#Rectangle 142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2"/>
                    <w:szCs w:val="22"/>
                  </w:rPr>
                </w:pPr>
                <w:r w:rsidRPr="004630B4">
                  <w:rPr>
                    <w:rFonts w:ascii="Times New Roman" w:hAnsi="Times New Roman"/>
                    <w:i w:val="0"/>
                    <w:sz w:val="22"/>
                    <w:szCs w:val="22"/>
                  </w:rPr>
                  <w:t>Взам. инв. №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9" o:spid="_x0000_s22578" style="position:absolute;margin-left:-8.95pt;margin-top:10.55pt;width:25.1pt;height:13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" stroked="f" strokeweight=".5pt">
          <v:textbox style="mso-next-textbox:#Rectangle 149" inset="1pt,1pt,1pt,1pt">
            <w:txbxContent>
              <w:p w:rsidR="00525214" w:rsidRPr="00407D6C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Изм.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2" o:spid="_x0000_s22577" style="position:absolute;margin-left:49.5pt;margin-top:10.55pt;width:21.65pt;height:13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" stroked="f" strokeweight=".5pt">
          <v:textbox style="mso-next-textbox:#Rectangle 152" inset="0,1pt,0,1pt">
            <w:txbxContent>
              <w:p w:rsidR="00525214" w:rsidRPr="00407D6C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07D6C">
                  <w:rPr>
                    <w:rFonts w:ascii="Times New Roman" w:hAnsi="Times New Roman"/>
                    <w:i w:val="0"/>
                    <w:sz w:val="20"/>
                  </w:rPr>
                  <w:t>Лист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8" o:spid="_x0000_s22576" style="position:absolute;margin-left:145.9pt;margin-top:10.55pt;width:26.5pt;height:13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" stroked="f" strokeweight=".5pt">
          <v:textbox style="mso-next-textbox:#Rectangle 148" inset="1pt,1pt,1pt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Дата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50" o:spid="_x0000_s22575" style="position:absolute;margin-left:109.7pt;margin-top:10.55pt;width:31.4pt;height:13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" stroked="f" strokeweight=".5pt">
          <v:textbox style="mso-next-textbox:#Rectangle 150" inset="1pt,1pt,1pt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Подп.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65" o:spid="_x0000_s22574" style="position:absolute;margin-left:464.75pt;margin-top:-16.25pt;width:21.65pt;height:13.2pt;z-index:251677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" stroked="f" strokeweight=".5pt">
          <v:textbox style="mso-next-textbox:#Rectangle 165" inset="0,1pt,0,1pt">
            <w:txbxContent>
              <w:p w:rsidR="00525214" w:rsidRPr="00AD1AF9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0"/>
                  </w:rPr>
                  <w:t>Лист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shape id="Text Box 141" o:spid="_x0000_s22573" type="#_x0000_t202" style="position:absolute;margin-left:461.55pt;margin-top:4.45pt;width:27.15pt;height:14.2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" filled="f" stroked="f">
          <v:textbox style="mso-next-textbox:#Text Box 141" inset="0,0,0,0">
            <w:txbxContent>
              <w:p w:rsidR="00525214" w:rsidRPr="00AD1AF9" w:rsidRDefault="00525214">
                <w:pPr>
                  <w:pStyle w:val="PamkaNum"/>
                  <w:rPr>
                    <w:rFonts w:ascii="Times New Roman" w:hAnsi="Times New Roman"/>
                    <w:i w:val="0"/>
                    <w:sz w:val="24"/>
                    <w:szCs w:val="24"/>
                  </w:rPr>
                </w:pPr>
                <w:r w:rsidRPr="00AD1AF9">
                  <w:rPr>
                    <w:rFonts w:ascii="Times New Roman" w:hAnsi="Times New Roman"/>
                    <w:i w:val="0"/>
                    <w:sz w:val="24"/>
                    <w:szCs w:val="24"/>
                    <w:lang w:val="en-US"/>
                  </w:rPr>
                  <w:t>1.</w:t>
                </w:r>
                <w:r w:rsidR="00FB173D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begin"/>
                </w:r>
                <w:r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instrText xml:space="preserve"> PAGE  \* MERGEFORMAT </w:instrText>
                </w:r>
                <w:r w:rsidR="00FB173D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separate"/>
                </w:r>
                <w:r w:rsidR="008905CF">
                  <w:rPr>
                    <w:rFonts w:ascii="Times New Roman" w:hAnsi="Times New Roman"/>
                    <w:i w:val="0"/>
                    <w:noProof/>
                    <w:sz w:val="24"/>
                    <w:szCs w:val="24"/>
                  </w:rPr>
                  <w:t>3</w:t>
                </w:r>
                <w:r w:rsidR="00FB173D" w:rsidRPr="00AD1AF9">
                  <w:rPr>
                    <w:rFonts w:ascii="Times New Roman" w:hAnsi="Times New Roman"/>
                    <w:i w:val="0"/>
                    <w:sz w:val="24"/>
                    <w:szCs w:val="24"/>
                  </w:rPr>
                  <w:fldChar w:fldCharType="end"/>
                </w:r>
              </w:p>
            </w:txbxContent>
          </v:textbox>
        </v:shape>
      </w:pict>
    </w:r>
    <w:r>
      <w:rPr>
        <w:rFonts w:ascii="ISOCPEUR" w:hAnsi="ISOCPEUR"/>
        <w:noProof/>
        <w:sz w:val="20"/>
      </w:rPr>
      <w:pict>
        <v:line id="Line 170" o:spid="_x0000_s22572" style="position:absolute;z-index:251682304;visibility:visible" from="-45.3pt,-145.5pt" to="-11.3pt,-14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9" o:spid="_x0000_s22571" style="position:absolute;z-index:251681280;visibility:visible" from="-45.25pt,-47.4pt" to="-11.25pt,-4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asmLAIAAGY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8" o:spid="_x0000_s22570" style="position:absolute;z-index:251680256;visibility:visible" from="-45.35pt,-217.25pt" to="-11.35pt,-2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7" o:spid="_x0000_s22569" style="position:absolute;z-index:251679232;visibility:visible" from="-33.05pt,-216.95pt" to="-33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6" o:spid="_x0000_s22568" style="position:absolute;z-index:251678208;visibility:visible" from="-44.9pt,-217.1pt" to="-44.8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4" o:spid="_x0000_s22567" style="position:absolute;z-index:251676160;visibility:visible" from="461.25pt,-18.95pt" to="461.3pt,2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Q0xLg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3" o:spid="_x0000_s22566" style="position:absolute;z-index:251675136;visibility:visible" from="461.65pt,-1.05pt" to="490pt,-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yLJLQIAAGY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2" o:spid="_x0000_s22565" style="position:absolute;z-index:251674112;visibility:visible" from="-11.35pt,-4.65pt" to="172.9pt,-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" strokeweight=".57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1" o:spid="_x0000_s22564" style="position:absolute;z-index:251673088;visibility:visible" from="-11.2pt,-18.9pt" to="490.55pt,-1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60" o:spid="_x0000_s22563" style="position:absolute;z-index:251672064;visibility:visible" from="-11.15pt,9.5pt" to="173.1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8" o:spid="_x0000_s22562" style="position:absolute;z-index:251670016;visibility:visible" from="16.45pt,-18.75pt" to="16.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4H8Lw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7" o:spid="_x0000_s22561" style="position:absolute;z-index:251668992;visibility:visible" from="46pt,-18.65pt" to="46.0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LwRLwIAAGY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6" o:spid="_x0000_s22560" style="position:absolute;z-index:251667968;visibility:visible" from="74pt,-18.75pt" to="74.05pt,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5" o:spid="_x0000_s22559" style="position:absolute;z-index:251666944;visibility:visible" from="102.7pt,-18.65pt" to="102.7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4" o:spid="_x0000_s22558" style="position:absolute;z-index:251665920;visibility:visible" from="145pt,-18.65pt" to="145.05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53" o:spid="_x0000_s22557" style="position:absolute;z-index:251664896;visibility:visible" from="172.95pt,-18.65pt" to="173pt,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line id="Line 146" o:spid="_x0000_s22556" style="position:absolute;z-index:251657728;visibility:visible" from="-45.2pt,23.85pt" to="490.55pt,2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5OULQIAAGc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rFonts w:ascii="ISOCPEUR" w:hAnsi="ISOCPEUR"/>
        <w:noProof/>
        <w:sz w:val="20"/>
      </w:rPr>
      <w:pict>
        <v:rect id="Rectangle 144" o:spid="_x0000_s22555" style="position:absolute;margin-left:-44.15pt;margin-top:-40.05pt;width:10.5pt;height:52.7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" stroked="f" strokeweight=".5pt">
          <v:textbox style="layout-flow:vertical;mso-layout-flow-alt:bottom-to-top;mso-next-textbox:#Rectangle 144" inset="0,0,0,0">
            <w:txbxContent>
              <w:p w:rsidR="00525214" w:rsidRPr="004630B4" w:rsidRDefault="00525214" w:rsidP="002E1998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Инв. № подл.</w:t>
                </w:r>
              </w:p>
              <w:p w:rsidR="00525214" w:rsidRPr="00E27CC9" w:rsidRDefault="00525214">
                <w:pPr>
                  <w:pStyle w:val="PamkaSmall"/>
                  <w:rPr>
                    <w:rFonts w:ascii="ISOCPEUR" w:hAnsi="ISOCPEUR"/>
                    <w:sz w:val="20"/>
                  </w:rPr>
                </w:pPr>
                <w:r w:rsidRPr="00E27CC9">
                  <w:rPr>
                    <w:rFonts w:ascii="ISOCPEUR" w:hAnsi="ISOCPEUR"/>
                    <w:sz w:val="20"/>
                  </w:rPr>
                  <w:t>подл.</w:t>
                </w:r>
              </w:p>
            </w:txbxContent>
          </v:textbox>
        </v:rect>
      </w:pict>
    </w:r>
    <w:r>
      <w:rPr>
        <w:rFonts w:ascii="ISOCPEUR" w:hAnsi="ISOCPEUR"/>
        <w:noProof/>
        <w:sz w:val="20"/>
      </w:rPr>
      <w:pict>
        <v:rect id="Rectangle 140" o:spid="_x0000_s22554" style="position:absolute;margin-left:378.8pt;margin-top:-16.25pt;width:64.05pt;height:36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" stroked="f" strokeweight=".5pt">
          <v:textbox style="mso-next-textbox:#Rectangle 140" inset="0,1pt,0,1pt">
            <w:txbxContent>
              <w:p w:rsidR="00525214" w:rsidRDefault="00525214">
                <w:pPr>
                  <w:pStyle w:val="PamkaGraf"/>
                </w:pPr>
              </w:p>
              <w:p w:rsidR="00525214" w:rsidRDefault="00525214">
                <w:pPr>
                  <w:pStyle w:val="PamkaGraf"/>
                  <w:rPr>
                    <w:lang w:val="en-US"/>
                  </w:rPr>
                </w:pPr>
              </w:p>
            </w:txbxContent>
          </v:textbox>
        </v:rect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Pr="006D7173" w:rsidRDefault="00525214"/>
  <w:tbl>
    <w:tblPr>
      <w:tblpPr w:leftFromText="180" w:rightFromText="180" w:vertAnchor="page" w:horzAnchor="margin" w:tblpX="-102" w:tblpY="11854"/>
      <w:tblW w:w="1043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532"/>
      <w:gridCol w:w="591"/>
      <w:gridCol w:w="556"/>
      <w:gridCol w:w="697"/>
      <w:gridCol w:w="588"/>
      <w:gridCol w:w="573"/>
      <w:gridCol w:w="3854"/>
      <w:gridCol w:w="518"/>
      <w:gridCol w:w="622"/>
      <w:gridCol w:w="390"/>
      <w:gridCol w:w="324"/>
      <w:gridCol w:w="717"/>
      <w:gridCol w:w="472"/>
    </w:tblGrid>
    <w:tr w:rsidR="00525214" w:rsidRPr="006D7173" w:rsidTr="008D5B06">
      <w:trPr>
        <w:cantSplit/>
        <w:trHeight w:val="820"/>
      </w:trPr>
      <w:tc>
        <w:tcPr>
          <w:tcW w:w="7909" w:type="dxa"/>
          <w:gridSpan w:val="8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E510DA">
          <w:pPr>
            <w:ind w:left="548"/>
            <w:jc w:val="center"/>
          </w:pPr>
        </w:p>
        <w:p w:rsidR="00525214" w:rsidRPr="006D7173" w:rsidRDefault="00525214" w:rsidP="00E510DA">
          <w:pPr>
            <w:jc w:val="center"/>
          </w:pPr>
          <w:r w:rsidRPr="006D7173">
            <w:t>Федеральное государственное унитарное предприятие</w:t>
          </w:r>
        </w:p>
        <w:p w:rsidR="00525214" w:rsidRPr="006D7173" w:rsidRDefault="00525214" w:rsidP="00E510DA">
          <w:pPr>
            <w:jc w:val="center"/>
          </w:pPr>
          <w:r w:rsidRPr="006D7173">
            <w:t>ЦЕНТРАЛЬНЫЕ НАУЧНО-РЕСТАВРАЦИОННЫЕ</w:t>
          </w:r>
        </w:p>
        <w:p w:rsidR="00525214" w:rsidRPr="006D7173" w:rsidRDefault="00525214" w:rsidP="00E510DA">
          <w:pPr>
            <w:jc w:val="center"/>
          </w:pPr>
          <w:r w:rsidRPr="006D7173">
            <w:t>ПРОЕКТНЫЕ   МАСТЕРСКИЕ</w:t>
          </w:r>
        </w:p>
        <w:p w:rsidR="00525214" w:rsidRPr="006D7173" w:rsidRDefault="00525214" w:rsidP="00E510DA">
          <w:pPr>
            <w:ind w:left="-142" w:firstLine="142"/>
            <w:jc w:val="center"/>
          </w:pPr>
          <w:r w:rsidRPr="006D7173">
            <w:rPr>
              <w:noProof/>
            </w:rPr>
            <w:drawing>
              <wp:anchor distT="0" distB="0" distL="107950" distR="114300" simplePos="0" relativeHeight="251692544" behindDoc="1" locked="0" layoutInCell="1" allowOverlap="1" wp14:anchorId="576F630D" wp14:editId="6737D95D">
                <wp:simplePos x="0" y="0"/>
                <wp:positionH relativeFrom="column">
                  <wp:posOffset>-962660</wp:posOffset>
                </wp:positionH>
                <wp:positionV relativeFrom="paragraph">
                  <wp:posOffset>-702945</wp:posOffset>
                </wp:positionV>
                <wp:extent cx="848360" cy="885190"/>
                <wp:effectExtent l="19050" t="0" r="8890" b="0"/>
                <wp:wrapTight wrapText="right">
                  <wp:wrapPolygon edited="0">
                    <wp:start x="-485" y="0"/>
                    <wp:lineTo x="-485" y="20918"/>
                    <wp:lineTo x="21826" y="20918"/>
                    <wp:lineTo x="21826" y="0"/>
                    <wp:lineTo x="-485" y="0"/>
                  </wp:wrapPolygon>
                </wp:wrapTight>
                <wp:docPr id="256" name="Рисунок 2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5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48360" cy="88519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6D7173">
            <w:t>ФГУП ЦНРПМ</w:t>
          </w:r>
        </w:p>
      </w:tc>
      <w:tc>
        <w:tcPr>
          <w:tcW w:w="1012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>
          <w:pPr>
            <w:rPr>
              <w:sz w:val="22"/>
              <w:szCs w:val="22"/>
            </w:rPr>
          </w:pPr>
          <w:r w:rsidRPr="006D7173">
            <w:rPr>
              <w:sz w:val="22"/>
              <w:szCs w:val="22"/>
            </w:rPr>
            <w:t>АРХ.№</w:t>
          </w:r>
        </w:p>
      </w:tc>
      <w:tc>
        <w:tcPr>
          <w:tcW w:w="1041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pStyle w:val="a4"/>
            <w:tabs>
              <w:tab w:val="clear" w:pos="4677"/>
              <w:tab w:val="clear" w:pos="9355"/>
            </w:tabs>
            <w:rPr>
              <w:sz w:val="22"/>
              <w:szCs w:val="22"/>
            </w:rPr>
          </w:pPr>
        </w:p>
      </w:tc>
      <w:tc>
        <w:tcPr>
          <w:tcW w:w="472" w:type="dxa"/>
          <w:vMerge w:val="restart"/>
          <w:tcBorders>
            <w:top w:val="nil"/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rPr>
              <w:sz w:val="20"/>
              <w:szCs w:val="22"/>
            </w:rPr>
          </w:pPr>
        </w:p>
        <w:p w:rsidR="00525214" w:rsidRPr="006D7173" w:rsidRDefault="00525214" w:rsidP="00E510DA">
          <w:pPr>
            <w:jc w:val="center"/>
          </w:pPr>
        </w:p>
      </w:tc>
    </w:tr>
    <w:tr w:rsidR="00525214" w:rsidRPr="006D7173" w:rsidTr="008D5B06">
      <w:trPr>
        <w:cantSplit/>
        <w:trHeight w:val="571"/>
      </w:trPr>
      <w:tc>
        <w:tcPr>
          <w:tcW w:w="7909" w:type="dxa"/>
          <w:gridSpan w:val="8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/>
      </w:tc>
      <w:tc>
        <w:tcPr>
          <w:tcW w:w="1012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E510DA">
          <w:pPr>
            <w:rPr>
              <w:sz w:val="20"/>
              <w:szCs w:val="20"/>
            </w:rPr>
          </w:pPr>
          <w:r w:rsidRPr="006D7173">
            <w:rPr>
              <w:sz w:val="20"/>
              <w:szCs w:val="20"/>
            </w:rPr>
            <w:t>Дата</w:t>
          </w:r>
        </w:p>
        <w:p w:rsidR="00525214" w:rsidRPr="006D7173" w:rsidRDefault="00525214" w:rsidP="00E510DA">
          <w:pPr>
            <w:rPr>
              <w:sz w:val="16"/>
              <w:szCs w:val="16"/>
            </w:rPr>
          </w:pPr>
          <w:r w:rsidRPr="006D7173">
            <w:rPr>
              <w:sz w:val="20"/>
              <w:szCs w:val="20"/>
            </w:rPr>
            <w:t>выпуска</w:t>
          </w:r>
        </w:p>
      </w:tc>
      <w:tc>
        <w:tcPr>
          <w:tcW w:w="1041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6D7173" w:rsidRDefault="00525214" w:rsidP="004E4F2B">
          <w:pPr>
            <w:jc w:val="center"/>
            <w:rPr>
              <w:sz w:val="28"/>
              <w:szCs w:val="28"/>
            </w:rPr>
          </w:pPr>
          <w:r w:rsidRPr="006D7173">
            <w:rPr>
              <w:sz w:val="28"/>
              <w:szCs w:val="28"/>
            </w:rPr>
            <w:t>201</w:t>
          </w:r>
          <w:r w:rsidR="00860F32">
            <w:rPr>
              <w:sz w:val="28"/>
              <w:szCs w:val="28"/>
            </w:rPr>
            <w:t>5</w:t>
          </w:r>
          <w:r w:rsidRPr="006D7173">
            <w:rPr>
              <w:sz w:val="28"/>
              <w:szCs w:val="28"/>
            </w:rPr>
            <w:t xml:space="preserve"> г.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E510DA">
          <w:pPr>
            <w:jc w:val="center"/>
          </w:pPr>
        </w:p>
      </w:tc>
    </w:tr>
    <w:tr w:rsidR="00525214" w:rsidRPr="006D7173" w:rsidTr="00525214">
      <w:trPr>
        <w:cantSplit/>
        <w:trHeight w:val="267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autoSpaceDE w:val="0"/>
            <w:autoSpaceDN w:val="0"/>
            <w:rPr>
              <w:sz w:val="16"/>
              <w:szCs w:val="16"/>
            </w:rPr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D9595B" w:rsidRDefault="00525214" w:rsidP="00CC1B74">
          <w:pPr>
            <w:rPr>
              <w:sz w:val="18"/>
              <w:szCs w:val="18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8C5BC6" w:rsidRDefault="00525214" w:rsidP="00DF15DA">
          <w:pPr>
            <w:autoSpaceDE w:val="0"/>
            <w:autoSpaceDN w:val="0"/>
            <w:adjustRightInd w:val="0"/>
          </w:pPr>
          <w:r w:rsidRPr="008C5BC6">
            <w:t>Заказчик: М</w:t>
          </w:r>
          <w:r w:rsidR="00DF15DA">
            <w:t>инистерство культуры Р</w:t>
          </w:r>
          <w:r w:rsidRPr="008C5BC6">
            <w:t>Ф.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jc w:val="center"/>
            <w:rPr>
              <w:sz w:val="20"/>
              <w:szCs w:val="22"/>
            </w:rPr>
          </w:pPr>
        </w:p>
      </w:tc>
    </w:tr>
    <w:tr w:rsidR="00525214" w:rsidRPr="006D7173" w:rsidTr="008D5B06">
      <w:trPr>
        <w:cantSplit/>
        <w:trHeight w:val="25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525214" w:rsidRPr="00A518AE" w:rsidRDefault="00525214" w:rsidP="00CC1B74">
          <w:pPr>
            <w:rPr>
              <w:color w:val="FF0000"/>
            </w:rPr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rPr>
              <w:sz w:val="22"/>
              <w:szCs w:val="22"/>
            </w:rPr>
          </w:pPr>
        </w:p>
      </w:tc>
    </w:tr>
    <w:tr w:rsidR="00525214" w:rsidRPr="006D7173" w:rsidTr="008D5B06">
      <w:trPr>
        <w:cantSplit/>
        <w:trHeight w:val="25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rPr>
              <w:sz w:val="16"/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6"/>
              <w:szCs w:val="16"/>
            </w:rPr>
          </w:pPr>
        </w:p>
      </w:tc>
      <w:tc>
        <w:tcPr>
          <w:tcW w:w="6425" w:type="dxa"/>
          <w:gridSpan w:val="6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525214" w:rsidRPr="008C5BC6" w:rsidRDefault="00DF15DA" w:rsidP="008C5BC6">
          <w:pPr>
            <w:autoSpaceDE w:val="0"/>
            <w:autoSpaceDN w:val="0"/>
            <w:adjustRightInd w:val="0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Адрес: </w:t>
          </w:r>
          <w:r w:rsidR="00525214" w:rsidRPr="008C5BC6">
            <w:rPr>
              <w:sz w:val="18"/>
              <w:szCs w:val="18"/>
            </w:rPr>
            <w:t>Архангельская обл., Приморский р-н, п. Соловецкий.</w:t>
          </w:r>
        </w:p>
        <w:p w:rsidR="00525214" w:rsidRPr="008C5BC6" w:rsidRDefault="00DF15DA" w:rsidP="00A527D8">
          <w:pPr>
            <w:autoSpaceDE w:val="0"/>
            <w:autoSpaceDN w:val="0"/>
            <w:adjustRightInd w:val="0"/>
            <w:rPr>
              <w:color w:val="000000"/>
            </w:rPr>
          </w:pPr>
          <w:r>
            <w:rPr>
              <w:sz w:val="18"/>
              <w:szCs w:val="18"/>
            </w:rPr>
            <w:t xml:space="preserve">Архитектурный ансамбль Соловецкого монастыря. </w:t>
          </w:r>
          <w:r w:rsidR="00F50336">
            <w:rPr>
              <w:sz w:val="18"/>
              <w:szCs w:val="18"/>
            </w:rPr>
            <w:t>Никольск</w:t>
          </w:r>
          <w:r w:rsidR="00E71B07" w:rsidRPr="00DF15DA">
            <w:rPr>
              <w:sz w:val="18"/>
              <w:szCs w:val="18"/>
            </w:rPr>
            <w:t>ая башня</w:t>
          </w:r>
          <w:r w:rsidR="00525214" w:rsidRPr="008C5BC6">
            <w:rPr>
              <w:sz w:val="18"/>
              <w:szCs w:val="18"/>
            </w:rPr>
            <w:t>.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rPr>
              <w:sz w:val="22"/>
              <w:szCs w:val="22"/>
            </w:rPr>
          </w:pPr>
        </w:p>
      </w:tc>
    </w:tr>
    <w:tr w:rsidR="00525214" w:rsidRPr="006D7173" w:rsidTr="008D5B06">
      <w:trPr>
        <w:cantSplit/>
        <w:trHeight w:val="246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rPr>
              <w:szCs w:val="16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525214" w:rsidRPr="006D7173" w:rsidRDefault="00525214" w:rsidP="00CC1B74">
          <w:pPr>
            <w:rPr>
              <w:sz w:val="18"/>
              <w:szCs w:val="18"/>
            </w:rPr>
          </w:pPr>
        </w:p>
      </w:tc>
      <w:tc>
        <w:tcPr>
          <w:tcW w:w="6425" w:type="dxa"/>
          <w:gridSpan w:val="6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>
          <w:pPr>
            <w:jc w:val="center"/>
          </w:pPr>
        </w:p>
      </w:tc>
    </w:tr>
    <w:tr w:rsidR="00525214" w:rsidRPr="006D7173" w:rsidTr="008D5B06">
      <w:trPr>
        <w:cantSplit/>
        <w:trHeight w:val="257"/>
      </w:trPr>
      <w:tc>
        <w:tcPr>
          <w:tcW w:w="53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6"/>
              <w:szCs w:val="16"/>
            </w:rPr>
          </w:pPr>
          <w:r w:rsidRPr="006D7173">
            <w:rPr>
              <w:sz w:val="16"/>
              <w:szCs w:val="16"/>
            </w:rPr>
            <w:t>Изм</w:t>
          </w:r>
        </w:p>
      </w:tc>
      <w:tc>
        <w:tcPr>
          <w:tcW w:w="59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2"/>
              <w:szCs w:val="12"/>
            </w:rPr>
          </w:pPr>
          <w:r w:rsidRPr="006D7173">
            <w:rPr>
              <w:sz w:val="12"/>
              <w:szCs w:val="12"/>
            </w:rPr>
            <w:t>Кол.уч</w:t>
          </w:r>
        </w:p>
      </w:tc>
      <w:tc>
        <w:tcPr>
          <w:tcW w:w="55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6"/>
              <w:szCs w:val="16"/>
            </w:rPr>
          </w:pPr>
          <w:r w:rsidRPr="006D7173">
            <w:rPr>
              <w:sz w:val="16"/>
              <w:szCs w:val="16"/>
            </w:rPr>
            <w:t>Лист</w:t>
          </w:r>
        </w:p>
      </w:tc>
      <w:tc>
        <w:tcPr>
          <w:tcW w:w="69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8905CF" w:rsidP="00CC1B74">
          <w:pPr>
            <w:pStyle w:val="af"/>
            <w:jc w:val="center"/>
            <w:rPr>
              <w:sz w:val="14"/>
              <w:szCs w:val="14"/>
            </w:rPr>
          </w:pPr>
          <w:r w:rsidRPr="003F7F1B">
            <w:rPr>
              <w:b/>
              <w:noProof/>
            </w:rPr>
            <w:drawing>
              <wp:anchor distT="0" distB="0" distL="114300" distR="114300" simplePos="0" relativeHeight="251697664" behindDoc="0" locked="0" layoutInCell="1" allowOverlap="1" wp14:anchorId="2B3A8274" wp14:editId="7EAB5D40">
                <wp:simplePos x="0" y="0"/>
                <wp:positionH relativeFrom="column">
                  <wp:posOffset>421005</wp:posOffset>
                </wp:positionH>
                <wp:positionV relativeFrom="paragraph">
                  <wp:posOffset>116840</wp:posOffset>
                </wp:positionV>
                <wp:extent cx="414655" cy="232410"/>
                <wp:effectExtent l="0" t="0" r="0" b="0"/>
                <wp:wrapNone/>
                <wp:docPr id="1" name="Рисунок 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Рисунок 1"/>
                        <pic:cNvPicPr/>
                      </pic:nvPicPr>
                      <pic:blipFill rotWithShape="1"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54662" t="46702" r="37621" b="40554"/>
                        <a:stretch/>
                      </pic:blipFill>
                      <pic:spPr bwMode="auto">
                        <a:xfrm>
                          <a:off x="0" y="0"/>
                          <a:ext cx="414655" cy="232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525214" w:rsidRPr="006D7173">
            <w:rPr>
              <w:sz w:val="14"/>
              <w:szCs w:val="14"/>
              <w:lang w:val="en-US"/>
            </w:rPr>
            <w:t>N</w:t>
          </w:r>
          <w:r w:rsidR="00525214" w:rsidRPr="006D7173">
            <w:rPr>
              <w:sz w:val="14"/>
              <w:szCs w:val="14"/>
            </w:rPr>
            <w:t>док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8B3034" w:rsidRDefault="00525214" w:rsidP="00CC1B74">
          <w:pPr>
            <w:pStyle w:val="af"/>
            <w:jc w:val="center"/>
            <w:rPr>
              <w:sz w:val="16"/>
              <w:szCs w:val="16"/>
            </w:rPr>
          </w:pPr>
          <w:r>
            <w:rPr>
              <w:sz w:val="16"/>
              <w:szCs w:val="16"/>
              <w:lang w:val="en-US"/>
            </w:rPr>
            <w:t>Подп</w:t>
          </w: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>
          <w:pPr>
            <w:pStyle w:val="af"/>
            <w:jc w:val="center"/>
            <w:rPr>
              <w:sz w:val="16"/>
              <w:szCs w:val="16"/>
            </w:rPr>
          </w:pPr>
          <w:r w:rsidRPr="006D7173">
            <w:rPr>
              <w:sz w:val="16"/>
              <w:szCs w:val="16"/>
              <w:lang w:val="en-US"/>
            </w:rPr>
            <w:t>Дат</w:t>
          </w:r>
          <w:r>
            <w:rPr>
              <w:sz w:val="16"/>
              <w:szCs w:val="16"/>
            </w:rPr>
            <w:t>а</w:t>
          </w:r>
        </w:p>
      </w:tc>
      <w:tc>
        <w:tcPr>
          <w:tcW w:w="6425" w:type="dxa"/>
          <w:gridSpan w:val="6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25214" w:rsidRPr="006D7173" w:rsidRDefault="00525214" w:rsidP="00CC1B74"/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525214" w:rsidRPr="006D7173" w:rsidRDefault="00525214" w:rsidP="00CC1B74"/>
      </w:tc>
    </w:tr>
    <w:tr w:rsidR="00956737" w:rsidRPr="006D7173" w:rsidTr="0079274C">
      <w:trPr>
        <w:cantSplit/>
        <w:trHeight w:val="260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Default="00956737" w:rsidP="00956737">
          <w:pPr>
            <w:pStyle w:val="af"/>
            <w:rPr>
              <w:sz w:val="16"/>
              <w:szCs w:val="16"/>
            </w:rPr>
          </w:pPr>
          <w:r>
            <w:rPr>
              <w:sz w:val="16"/>
              <w:szCs w:val="16"/>
            </w:rPr>
            <w:t>Разработал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Default="008905CF" w:rsidP="00956737">
          <w:pPr>
            <w:rPr>
              <w:sz w:val="18"/>
              <w:szCs w:val="18"/>
            </w:rPr>
          </w:pPr>
          <w:r w:rsidRPr="003F7F1B">
            <w:rPr>
              <w:b/>
              <w:noProof/>
              <w:sz w:val="20"/>
            </w:rPr>
            <w:drawing>
              <wp:anchor distT="0" distB="0" distL="114300" distR="114300" simplePos="0" relativeHeight="251694592" behindDoc="0" locked="0" layoutInCell="1" allowOverlap="1" wp14:anchorId="2C8FCF21" wp14:editId="2409E8F3">
                <wp:simplePos x="0" y="0"/>
                <wp:positionH relativeFrom="column">
                  <wp:posOffset>782955</wp:posOffset>
                </wp:positionH>
                <wp:positionV relativeFrom="paragraph">
                  <wp:posOffset>74930</wp:posOffset>
                </wp:positionV>
                <wp:extent cx="422275" cy="301625"/>
                <wp:effectExtent l="0" t="0" r="0" b="0"/>
                <wp:wrapNone/>
                <wp:docPr id="2" name="Рисунок 2" descr="C:\Users\Дарья\Desktop\Репин.gif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Рисунок 2" descr="C:\Users\Дарья\Desktop\Репин.gif"/>
                        <pic:cNvPicPr/>
                      </pic:nvPicPr>
                      <pic:blipFill>
                        <a:blip r:embed="rId3" cstate="print"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4">
                                  <a14:imgEffect>
                                    <a14:artisticCement/>
                                  </a14:imgEffect>
                                  <a14:imgEffect>
                                    <a14:sharpenSoften amount="50000"/>
                                  </a14:imgEffect>
                                  <a14:imgEffect>
                                    <a14:colorTemperature colorTemp="11200"/>
                                  </a14:imgEffect>
                                  <a14:imgEffect>
                                    <a14:saturation sat="400000"/>
                                  </a14:imgEffect>
                                  <a14:imgEffect>
                                    <a14:brightnessContrast bright="4000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2227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956737">
            <w:rPr>
              <w:sz w:val="18"/>
              <w:szCs w:val="18"/>
            </w:rPr>
            <w:t>Крупский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56737" w:rsidRDefault="00956737" w:rsidP="00956737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Default="00956737" w:rsidP="00956737">
          <w:pPr>
            <w:jc w:val="center"/>
            <w:rPr>
              <w:sz w:val="14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956737" w:rsidRPr="008D5B06" w:rsidRDefault="00956737" w:rsidP="00956737">
          <w:pPr>
            <w:spacing w:line="276" w:lineRule="auto"/>
          </w:pPr>
          <w:r>
            <w:t>Пожарная сигнализация.</w:t>
          </w:r>
        </w:p>
      </w:tc>
      <w:tc>
        <w:tcPr>
          <w:tcW w:w="1140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Pr="00582E59" w:rsidRDefault="00956737" w:rsidP="00956737">
          <w:pPr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Стадия</w:t>
          </w:r>
        </w:p>
      </w:tc>
      <w:tc>
        <w:tcPr>
          <w:tcW w:w="714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Pr="00582E59" w:rsidRDefault="00956737" w:rsidP="00956737">
          <w:pPr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Лист</w:t>
          </w:r>
        </w:p>
      </w:tc>
      <w:tc>
        <w:tcPr>
          <w:tcW w:w="71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956737" w:rsidRPr="00582E59" w:rsidRDefault="00956737" w:rsidP="00956737">
          <w:pPr>
            <w:ind w:left="-135"/>
            <w:jc w:val="center"/>
            <w:rPr>
              <w:sz w:val="18"/>
              <w:szCs w:val="18"/>
            </w:rPr>
          </w:pPr>
          <w:r w:rsidRPr="00582E59">
            <w:rPr>
              <w:sz w:val="18"/>
              <w:szCs w:val="18"/>
            </w:rPr>
            <w:t>Листов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956737" w:rsidRPr="006D7173" w:rsidRDefault="00956737" w:rsidP="00956737">
          <w:pPr>
            <w:jc w:val="center"/>
            <w:rPr>
              <w:sz w:val="14"/>
              <w:szCs w:val="14"/>
            </w:rPr>
          </w:pPr>
        </w:p>
      </w:tc>
    </w:tr>
    <w:tr w:rsidR="00956737" w:rsidRPr="006D7173" w:rsidTr="0079274C">
      <w:trPr>
        <w:cantSplit/>
        <w:trHeight w:val="27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Default="00956737" w:rsidP="00956737">
          <w:pPr>
            <w:pStyle w:val="af"/>
            <w:rPr>
              <w:sz w:val="16"/>
              <w:szCs w:val="16"/>
            </w:rPr>
          </w:pPr>
          <w:r>
            <w:rPr>
              <w:sz w:val="16"/>
              <w:szCs w:val="16"/>
            </w:rPr>
            <w:t>Проверил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Default="00956737" w:rsidP="00956737">
          <w:pPr>
            <w:rPr>
              <w:sz w:val="18"/>
              <w:szCs w:val="18"/>
            </w:rPr>
          </w:pPr>
          <w:r>
            <w:rPr>
              <w:sz w:val="18"/>
              <w:szCs w:val="18"/>
            </w:rPr>
            <w:t>Репина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56737" w:rsidRDefault="00956737" w:rsidP="00956737">
          <w:pPr>
            <w:jc w:val="center"/>
            <w:rPr>
              <w:sz w:val="18"/>
              <w:szCs w:val="18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Default="00956737" w:rsidP="00956737">
          <w:pPr>
            <w:jc w:val="center"/>
            <w:rPr>
              <w:sz w:val="14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956737" w:rsidRPr="006D7173" w:rsidRDefault="00956737" w:rsidP="00956737">
          <w:pPr>
            <w:jc w:val="center"/>
          </w:pPr>
        </w:p>
      </w:tc>
      <w:tc>
        <w:tcPr>
          <w:tcW w:w="1140" w:type="dxa"/>
          <w:gridSpan w:val="2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956737" w:rsidRPr="006D7173" w:rsidRDefault="00956737" w:rsidP="00956737">
          <w:pPr>
            <w:jc w:val="center"/>
          </w:pPr>
          <w:r w:rsidRPr="006D7173">
            <w:t>Р</w:t>
          </w:r>
        </w:p>
      </w:tc>
      <w:tc>
        <w:tcPr>
          <w:tcW w:w="714" w:type="dxa"/>
          <w:gridSpan w:val="2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956737" w:rsidRPr="006D7173" w:rsidRDefault="00956737" w:rsidP="00956737">
          <w:pPr>
            <w:jc w:val="center"/>
          </w:pPr>
          <w:r w:rsidRPr="006D7173">
            <w:t>1</w:t>
          </w:r>
          <w:r>
            <w:t>.1</w:t>
          </w:r>
        </w:p>
      </w:tc>
      <w:tc>
        <w:tcPr>
          <w:tcW w:w="717" w:type="dxa"/>
          <w:vMerge w:val="restart"/>
          <w:tcBorders>
            <w:top w:val="single" w:sz="4" w:space="0" w:color="auto"/>
            <w:left w:val="single" w:sz="4" w:space="0" w:color="auto"/>
            <w:right w:val="nil"/>
          </w:tcBorders>
          <w:vAlign w:val="center"/>
        </w:tcPr>
        <w:p w:rsidR="00956737" w:rsidRPr="000674BC" w:rsidRDefault="008905CF" w:rsidP="00956737">
          <w:pPr>
            <w:jc w:val="center"/>
          </w:pPr>
          <w:r>
            <w:t>9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956737" w:rsidRPr="006D7173" w:rsidRDefault="00956737" w:rsidP="00956737">
          <w:pPr>
            <w:jc w:val="center"/>
            <w:rPr>
              <w:sz w:val="22"/>
              <w:szCs w:val="22"/>
            </w:rPr>
          </w:pPr>
        </w:p>
      </w:tc>
    </w:tr>
    <w:tr w:rsidR="00956737" w:rsidRPr="006D7173" w:rsidTr="0079274C">
      <w:trPr>
        <w:cantSplit/>
        <w:trHeight w:val="26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Default="00956737" w:rsidP="00956737">
          <w:pPr>
            <w:pStyle w:val="af"/>
            <w:rPr>
              <w:sz w:val="16"/>
              <w:szCs w:val="16"/>
            </w:rPr>
          </w:pPr>
          <w:r>
            <w:rPr>
              <w:sz w:val="16"/>
              <w:szCs w:val="16"/>
            </w:rPr>
            <w:t>ГИП</w:t>
          </w: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Default="00956737" w:rsidP="00956737">
          <w:pPr>
            <w:rPr>
              <w:sz w:val="16"/>
              <w:szCs w:val="20"/>
            </w:rPr>
          </w:pPr>
          <w:r>
            <w:rPr>
              <w:sz w:val="16"/>
              <w:szCs w:val="20"/>
            </w:rPr>
            <w:t>Краснощекова</w:t>
          </w: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56737" w:rsidRDefault="008905CF" w:rsidP="00956737">
          <w:pPr>
            <w:jc w:val="center"/>
            <w:rPr>
              <w:sz w:val="16"/>
              <w:szCs w:val="16"/>
            </w:rPr>
          </w:pPr>
          <w:r>
            <w:rPr>
              <w:noProof/>
              <w:sz w:val="16"/>
              <w:szCs w:val="16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22592" type="#_x0000_t75" style="position:absolute;left:0;text-align:left;margin-left:-15.2pt;margin-top:-8.8pt;width:48.75pt;height:28.5pt;z-index:251695616;mso-position-horizontal-relative:text;mso-position-vertical-relative:text">
                <v:imagedata r:id="rId5" o:title="" croptop="16367f" cropbottom="45199f" cropleft="28089f" cropright="34449f"/>
              </v:shape>
              <o:OLEObject Type="Embed" ProgID="DWGTrueView.Drawing.20" ShapeID="_x0000_s22592" DrawAspect="Content" ObjectID="_1492435668" r:id="rId6"/>
            </w:pict>
          </w: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Default="00956737" w:rsidP="00956737">
          <w:pPr>
            <w:jc w:val="center"/>
            <w:rPr>
              <w:sz w:val="14"/>
              <w:szCs w:val="18"/>
            </w:rPr>
          </w:pPr>
          <w:r>
            <w:rPr>
              <w:sz w:val="14"/>
              <w:szCs w:val="18"/>
            </w:rPr>
            <w:t>04.15</w:t>
          </w:r>
        </w:p>
      </w:tc>
      <w:tc>
        <w:tcPr>
          <w:tcW w:w="3854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Pr="006D7173" w:rsidRDefault="00956737" w:rsidP="00956737">
          <w:pPr>
            <w:jc w:val="center"/>
            <w:rPr>
              <w:sz w:val="18"/>
              <w:szCs w:val="22"/>
            </w:rPr>
          </w:pPr>
        </w:p>
      </w:tc>
      <w:tc>
        <w:tcPr>
          <w:tcW w:w="1140" w:type="dxa"/>
          <w:gridSpan w:val="2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Pr="006D7173" w:rsidRDefault="00956737" w:rsidP="00956737">
          <w:pPr>
            <w:jc w:val="center"/>
          </w:pPr>
        </w:p>
      </w:tc>
      <w:tc>
        <w:tcPr>
          <w:tcW w:w="714" w:type="dxa"/>
          <w:gridSpan w:val="2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Pr="006D7173" w:rsidRDefault="00956737" w:rsidP="00956737">
          <w:pPr>
            <w:jc w:val="center"/>
          </w:pPr>
        </w:p>
      </w:tc>
      <w:tc>
        <w:tcPr>
          <w:tcW w:w="717" w:type="dxa"/>
          <w:vMerge/>
          <w:tcBorders>
            <w:left w:val="single" w:sz="4" w:space="0" w:color="auto"/>
            <w:bottom w:val="single" w:sz="4" w:space="0" w:color="auto"/>
            <w:right w:val="nil"/>
          </w:tcBorders>
          <w:vAlign w:val="center"/>
        </w:tcPr>
        <w:p w:rsidR="00956737" w:rsidRPr="006D7173" w:rsidRDefault="00956737" w:rsidP="00956737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956737" w:rsidRPr="006D7173" w:rsidRDefault="00956737" w:rsidP="00956737">
          <w:pPr>
            <w:jc w:val="center"/>
          </w:pPr>
        </w:p>
      </w:tc>
    </w:tr>
    <w:tr w:rsidR="00956737" w:rsidRPr="006D7173" w:rsidTr="0079274C">
      <w:trPr>
        <w:cantSplit/>
        <w:trHeight w:val="264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Default="00956737" w:rsidP="00956737">
          <w:pPr>
            <w:rPr>
              <w:sz w:val="16"/>
              <w:szCs w:val="16"/>
            </w:rPr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Default="00956737" w:rsidP="00956737">
          <w:pPr>
            <w:rPr>
              <w:sz w:val="20"/>
              <w:szCs w:val="20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56737" w:rsidRDefault="00956737" w:rsidP="00956737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Default="00956737" w:rsidP="00956737">
          <w:pPr>
            <w:jc w:val="center"/>
            <w:rPr>
              <w:sz w:val="14"/>
              <w:szCs w:val="18"/>
            </w:rPr>
          </w:pPr>
        </w:p>
      </w:tc>
      <w:tc>
        <w:tcPr>
          <w:tcW w:w="3854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:rsidR="00956737" w:rsidRPr="006D7173" w:rsidRDefault="00956737" w:rsidP="00956737">
          <w:pPr>
            <w:jc w:val="center"/>
          </w:pPr>
          <w:r w:rsidRPr="006D7173">
            <w:t>Общие данные</w:t>
          </w:r>
        </w:p>
      </w:tc>
      <w:tc>
        <w:tcPr>
          <w:tcW w:w="2571" w:type="dxa"/>
          <w:gridSpan w:val="5"/>
          <w:vMerge w:val="restart"/>
          <w:tcBorders>
            <w:top w:val="single" w:sz="4" w:space="0" w:color="auto"/>
            <w:left w:val="single" w:sz="4" w:space="0" w:color="auto"/>
            <w:right w:val="nil"/>
          </w:tcBorders>
          <w:vAlign w:val="center"/>
        </w:tcPr>
        <w:p w:rsidR="00956737" w:rsidRPr="006D7173" w:rsidRDefault="00956737" w:rsidP="00956737">
          <w:pPr>
            <w:jc w:val="center"/>
            <w:rPr>
              <w:sz w:val="28"/>
              <w:szCs w:val="28"/>
            </w:rPr>
          </w:pPr>
          <w:r w:rsidRPr="006D7173">
            <w:rPr>
              <w:sz w:val="28"/>
              <w:szCs w:val="28"/>
            </w:rPr>
            <w:t>ОИР</w:t>
          </w: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956737" w:rsidRPr="006D7173" w:rsidRDefault="00956737" w:rsidP="00956737">
          <w:pPr>
            <w:jc w:val="center"/>
          </w:pPr>
        </w:p>
      </w:tc>
    </w:tr>
    <w:tr w:rsidR="00956737" w:rsidRPr="006D7173" w:rsidTr="0079274C">
      <w:trPr>
        <w:cantSplit/>
        <w:trHeight w:val="264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Default="00956737" w:rsidP="00956737">
          <w:pPr>
            <w:pStyle w:val="af"/>
            <w:autoSpaceDE w:val="0"/>
            <w:autoSpaceDN w:val="0"/>
            <w:rPr>
              <w:sz w:val="16"/>
              <w:szCs w:val="16"/>
            </w:rPr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Default="00956737" w:rsidP="00956737">
          <w:pPr>
            <w:rPr>
              <w:sz w:val="20"/>
              <w:szCs w:val="20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956737" w:rsidRDefault="00956737" w:rsidP="00956737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956737" w:rsidRDefault="00956737" w:rsidP="00956737">
          <w:pPr>
            <w:jc w:val="center"/>
            <w:rPr>
              <w:sz w:val="14"/>
              <w:szCs w:val="18"/>
            </w:rPr>
          </w:pPr>
        </w:p>
      </w:tc>
      <w:tc>
        <w:tcPr>
          <w:tcW w:w="3854" w:type="dxa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:rsidR="00956737" w:rsidRPr="006D7173" w:rsidRDefault="00956737" w:rsidP="00956737">
          <w:pPr>
            <w:jc w:val="center"/>
            <w:rPr>
              <w:color w:val="FF0000"/>
              <w:sz w:val="20"/>
              <w:szCs w:val="22"/>
            </w:rPr>
          </w:pPr>
        </w:p>
      </w:tc>
      <w:tc>
        <w:tcPr>
          <w:tcW w:w="2571" w:type="dxa"/>
          <w:gridSpan w:val="5"/>
          <w:vMerge/>
          <w:tcBorders>
            <w:top w:val="nil"/>
            <w:left w:val="single" w:sz="4" w:space="0" w:color="auto"/>
            <w:right w:val="nil"/>
          </w:tcBorders>
          <w:vAlign w:val="center"/>
        </w:tcPr>
        <w:p w:rsidR="00956737" w:rsidRPr="006D7173" w:rsidRDefault="00956737" w:rsidP="00956737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right w:val="nil"/>
          </w:tcBorders>
          <w:vAlign w:val="center"/>
        </w:tcPr>
        <w:p w:rsidR="00956737" w:rsidRPr="006D7173" w:rsidRDefault="00956737" w:rsidP="00956737">
          <w:pPr>
            <w:jc w:val="center"/>
          </w:pPr>
        </w:p>
      </w:tc>
    </w:tr>
    <w:tr w:rsidR="00956737" w:rsidRPr="006D7173" w:rsidTr="008D5B06">
      <w:trPr>
        <w:cantSplit/>
        <w:trHeight w:val="305"/>
      </w:trPr>
      <w:tc>
        <w:tcPr>
          <w:tcW w:w="1123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956737" w:rsidRDefault="00956737" w:rsidP="00956737">
          <w:pPr>
            <w:pStyle w:val="af"/>
            <w:autoSpaceDE w:val="0"/>
            <w:autoSpaceDN w:val="0"/>
            <w:ind w:left="-142" w:right="-86"/>
            <w:rPr>
              <w:sz w:val="16"/>
              <w:szCs w:val="16"/>
            </w:rPr>
          </w:pPr>
        </w:p>
      </w:tc>
      <w:tc>
        <w:tcPr>
          <w:tcW w:w="1253" w:type="dxa"/>
          <w:gridSpan w:val="2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956737" w:rsidRDefault="00956737" w:rsidP="00956737">
          <w:pPr>
            <w:rPr>
              <w:sz w:val="20"/>
              <w:szCs w:val="20"/>
            </w:rPr>
          </w:pPr>
        </w:p>
      </w:tc>
      <w:tc>
        <w:tcPr>
          <w:tcW w:w="588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956737" w:rsidRDefault="00956737" w:rsidP="00956737">
          <w:pPr>
            <w:jc w:val="center"/>
            <w:rPr>
              <w:sz w:val="16"/>
              <w:szCs w:val="16"/>
            </w:rPr>
          </w:pPr>
        </w:p>
      </w:tc>
      <w:tc>
        <w:tcPr>
          <w:tcW w:w="573" w:type="dxa"/>
          <w:tcBorders>
            <w:top w:val="single" w:sz="4" w:space="0" w:color="auto"/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956737" w:rsidRDefault="00956737" w:rsidP="00956737">
          <w:pPr>
            <w:jc w:val="center"/>
            <w:rPr>
              <w:sz w:val="14"/>
              <w:szCs w:val="18"/>
            </w:rPr>
          </w:pPr>
        </w:p>
      </w:tc>
      <w:tc>
        <w:tcPr>
          <w:tcW w:w="3854" w:type="dxa"/>
          <w:vMerge/>
          <w:tcBorders>
            <w:left w:val="single" w:sz="4" w:space="0" w:color="auto"/>
            <w:bottom w:val="nil"/>
            <w:right w:val="single" w:sz="4" w:space="0" w:color="auto"/>
          </w:tcBorders>
          <w:vAlign w:val="center"/>
        </w:tcPr>
        <w:p w:rsidR="00956737" w:rsidRPr="006D7173" w:rsidRDefault="00956737" w:rsidP="00956737">
          <w:pPr>
            <w:spacing w:line="480" w:lineRule="auto"/>
            <w:jc w:val="center"/>
          </w:pPr>
        </w:p>
      </w:tc>
      <w:tc>
        <w:tcPr>
          <w:tcW w:w="2571" w:type="dxa"/>
          <w:gridSpan w:val="5"/>
          <w:vMerge/>
          <w:tcBorders>
            <w:top w:val="nil"/>
            <w:left w:val="single" w:sz="4" w:space="0" w:color="auto"/>
            <w:bottom w:val="nil"/>
            <w:right w:val="nil"/>
          </w:tcBorders>
          <w:vAlign w:val="center"/>
        </w:tcPr>
        <w:p w:rsidR="00956737" w:rsidRPr="006D7173" w:rsidRDefault="00956737" w:rsidP="00956737">
          <w:pPr>
            <w:jc w:val="center"/>
          </w:pPr>
        </w:p>
      </w:tc>
      <w:tc>
        <w:tcPr>
          <w:tcW w:w="472" w:type="dxa"/>
          <w:vMerge/>
          <w:tcBorders>
            <w:left w:val="single" w:sz="4" w:space="0" w:color="auto"/>
            <w:bottom w:val="nil"/>
            <w:right w:val="nil"/>
          </w:tcBorders>
          <w:vAlign w:val="center"/>
        </w:tcPr>
        <w:p w:rsidR="00956737" w:rsidRPr="006D7173" w:rsidRDefault="00956737" w:rsidP="00956737">
          <w:pPr>
            <w:jc w:val="center"/>
          </w:pPr>
        </w:p>
      </w:tc>
    </w:tr>
  </w:tbl>
  <w:p w:rsidR="00525214" w:rsidRPr="006D7173" w:rsidRDefault="008905CF">
    <w:pPr>
      <w:pStyle w:val="a5"/>
    </w:pPr>
    <w:r>
      <w:rPr>
        <w:noProof/>
        <w:sz w:val="20"/>
      </w:rPr>
      <w:pict>
        <v:rect id="Rectangle 75" o:spid="_x0000_s22543" style="position:absolute;margin-left:-44.8pt;margin-top:-139.4pt;width:10.95pt;height:93.05pt;z-index:2516300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" stroked="f" strokeweight=".5pt">
          <v:textbox style="layout-flow:vertical;mso-layout-flow-alt:bottom-to-top;mso-next-textbox:#Rectangle 75" inset="0,0,0,0">
            <w:txbxContent>
              <w:p w:rsidR="00525214" w:rsidRPr="004630B4" w:rsidRDefault="00525214" w:rsidP="000C502F">
                <w:pPr>
                  <w:pStyle w:val="PamkaSmall"/>
                  <w:rPr>
                    <w:rFonts w:ascii="Times New Roman" w:hAnsi="Times New Roman"/>
                    <w:i w:val="0"/>
                    <w:sz w:val="20"/>
                  </w:rPr>
                </w:pPr>
                <w:r w:rsidRPr="004630B4">
                  <w:rPr>
                    <w:rFonts w:ascii="Times New Roman" w:hAnsi="Times New Roman"/>
                    <w:i w:val="0"/>
                    <w:sz w:val="20"/>
                  </w:rPr>
                  <w:t>Подпись и Дата</w:t>
                </w:r>
              </w:p>
            </w:txbxContent>
          </v:textbox>
        </v:rect>
      </w:pict>
    </w:r>
    <w:r>
      <w:rPr>
        <w:noProof/>
        <w:sz w:val="20"/>
      </w:rPr>
      <w:pict>
        <v:rect id="Rectangle 228" o:spid="_x0000_s22542" style="position:absolute;margin-left:45.25pt;margin-top:57.7pt;width:49.7pt;height:8.5pt;z-index:2516884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" stroked="f" strokeweight=".5pt">
          <v:textbox style="mso-next-textbox:#Rectangle 228" inset="0,0,0,0">
            <w:txbxContent>
              <w:p w:rsidR="00525214" w:rsidRDefault="00525214">
                <w:pPr>
                  <w:pStyle w:val="PamkaSmall"/>
                </w:pPr>
              </w:p>
            </w:txbxContent>
          </v:textbox>
        </v:rect>
      </w:pict>
    </w:r>
    <w:r>
      <w:rPr>
        <w:noProof/>
        <w:sz w:val="20"/>
      </w:rPr>
      <w:pict>
        <v:rect id="Rectangle 223" o:spid="_x0000_s22541" style="position:absolute;margin-left:0;margin-top:57.7pt;width:36.2pt;height:9.05pt;z-index:2516874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" stroked="f" strokeweight=".5pt">
          <v:textbox style="mso-next-textbox:#Rectangle 223" inset="0,1pt,0,1pt">
            <w:txbxContent>
              <w:p w:rsidR="00525214" w:rsidRDefault="00525214">
                <w:pPr>
                  <w:pStyle w:val="PamkaSmall"/>
                </w:pPr>
                <w:r>
                  <w:t>ГИП</w:t>
                </w:r>
              </w:p>
            </w:txbxContent>
          </v:textbox>
        </v:rect>
      </w:pict>
    </w:r>
    <w:r>
      <w:rPr>
        <w:noProof/>
        <w:sz w:val="20"/>
      </w:rPr>
      <w:pict>
        <v:line id="Line 100" o:spid="_x0000_s22540" style="position:absolute;z-index:251636224;visibility:visible;mso-position-horizontal-relative:text;mso-position-vertical-relative:text" from="-12.2pt,24.85pt" to="172.05pt,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" strokeweight=".57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95" o:spid="_x0000_s22539" style="position:absolute;z-index:251635200;visibility:visible;mso-position-horizontal-relative:text;mso-position-vertical-relative:text" from="-12.1pt,53.2pt" to="172.15pt,5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" strokeweight=".57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3" o:spid="_x0000_s22538" style="position:absolute;z-index:251648512;visibility:visible;mso-position-horizontal-relative:text;mso-position-vertical-relative:text" from="-53.6pt,-329.8pt" to="-12.5pt,-3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61MKwIAAGU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2" o:spid="_x0000_s22537" style="position:absolute;z-index:251647488;visibility:visible;mso-position-horizontal-relative:text;mso-position-vertical-relative:text" from="-53.25pt,-273.1pt" to="-12.15pt,-27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6" o:spid="_x0000_s22536" style="position:absolute;z-index:251641344;visibility:visible;mso-position-horizontal-relative:text;mso-position-vertical-relative:text" from="-46.15pt,-144.45pt" to="-12.15pt,-14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5" o:spid="_x0000_s22535" style="position:absolute;z-index:251640320;visibility:visible;mso-position-horizontal-relative:text;mso-position-vertical-relative:text" from="-46.1pt,-46.35pt" to="-12.1pt,-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4" o:spid="_x0000_s22534" style="position:absolute;z-index:251639296;visibility:visible;mso-position-horizontal-relative:text;mso-position-vertical-relative:text" from="-65.75pt,-216.5pt" to="-11.9pt,-2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3" o:spid="_x0000_s22533" style="position:absolute;z-index:251638272;visibility:visible;mso-position-horizontal-relative:text;mso-position-vertical-relative:text" from="-33.9pt,-215.9pt" to="-33.85pt,2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2" o:spid="_x0000_s22532" style="position:absolute;z-index:251637248;visibility:visible;mso-position-horizontal-relative:text;mso-position-vertical-relative:text" from="-45.75pt,-216.05pt" to="-45.7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78" o:spid="_x0000_s22531" style="position:absolute;z-index:251633152;visibility:visible;mso-position-horizontal-relative:text;mso-position-vertical-relative:text" from="-46.05pt,24.9pt" to="489.7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rect id="Rectangle 76" o:spid="_x0000_s22530" style="position:absolute;margin-left:-45pt;margin-top:-39pt;width:10.5pt;height:52.7pt;z-index:2516311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" stroked="f" strokeweight=".5pt">
          <v:textbox style="layout-flow:vertical;mso-layout-flow-alt:bottom-to-top;mso-next-textbox:#Rectangle 76" inset="0,0,0,0">
            <w:txbxContent>
              <w:p w:rsidR="00525214" w:rsidRPr="004630B4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Инв. № подл.</w:t>
                </w:r>
              </w:p>
            </w:txbxContent>
          </v:textbox>
        </v:rect>
      </w:pict>
    </w:r>
    <w:r>
      <w:rPr>
        <w:noProof/>
        <w:sz w:val="20"/>
      </w:rPr>
      <w:pict>
        <v:rect id="Rectangle 74" o:spid="_x0000_s22529" style="position:absolute;margin-left:-44.95pt;margin-top:-208.35pt;width:10.5pt;height:52.7pt;z-index:2516290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" stroked="f" strokeweight=".5pt">
          <v:textbox style="layout-flow:vertical;mso-layout-flow-alt:bottom-to-top;mso-next-textbox:#Rectangle 74" inset="0,0,0,0">
            <w:txbxContent>
              <w:p w:rsidR="00525214" w:rsidRPr="004630B4" w:rsidRDefault="00525214">
                <w:pPr>
                  <w:pStyle w:val="PamkaSmall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Взам. инв. №</w:t>
                </w:r>
              </w:p>
            </w:txbxContent>
          </v:textbox>
        </v:rect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5319" w:rsidRDefault="00325319">
      <w:r>
        <w:separator/>
      </w:r>
    </w:p>
  </w:footnote>
  <w:footnote w:type="continuationSeparator" w:id="0">
    <w:p w:rsidR="00325319" w:rsidRDefault="0032531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Default="008905CF">
    <w:pPr>
      <w:pStyle w:val="a4"/>
    </w:pPr>
    <w:r>
      <w:rPr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73" o:spid="_x0000_s22587" type="#_x0000_t202" style="position:absolute;margin-left:462.55pt;margin-top:-7.95pt;width:34.6pt;height:14.2pt;z-index:25168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" filled="f" stroked="f">
          <v:textbox style="mso-next-textbox:#Text Box 173" inset="0,0,0,0">
            <w:txbxContent>
              <w:p w:rsidR="00525214" w:rsidRDefault="00525214"/>
            </w:txbxContent>
          </v:textbox>
        </v:shape>
      </w:pict>
    </w:r>
    <w:r>
      <w:rPr>
        <w:noProof/>
        <w:sz w:val="20"/>
      </w:rPr>
      <w:pict>
        <v:line id="Line 171" o:spid="_x0000_s22586" style="position:absolute;z-index:251683328;visibility:visible" from="-11.35pt,-12.3pt" to="490.4pt,-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47" o:spid="_x0000_s22585" style="position:absolute;z-index:251658752;visibility:visible" from="489.7pt,-12.75pt" to="489.75pt,7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" strokeweight=".4mm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45" o:spid="_x0000_s22584" style="position:absolute;z-index:251656704;visibility:visible" from="-11.25pt,-12.45pt" to="-11.2pt,78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" strokeweight="1.13pt">
          <v:stroke startarrowwidth="narrow" startarrowlength="short" endarrowwidth="narrow" endarrowlength="short"/>
        </v:lin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5214" w:rsidRDefault="008905CF">
    <w:pPr>
      <w:pStyle w:val="a4"/>
      <w:ind w:left="-284"/>
    </w:pPr>
    <w:r>
      <w:rPr>
        <w:noProof/>
        <w:sz w:val="20"/>
      </w:rPr>
      <w:pict>
        <v:line id="Line 77" o:spid="_x0000_s22553" style="position:absolute;left:0;text-align:left;z-index:251632128;visibility:visible" from="-12.3pt,-11.4pt" to="-12.25pt,78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rect id="Rectangle 73" o:spid="_x0000_s22552" style="position:absolute;left:0;text-align:left;margin-left:-64.6pt;margin-top:362.05pt;width:10.5pt;height:174.55pt;z-index:251628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" stroked="f" strokeweight=".5pt">
          <v:textbox style="layout-flow:vertical;mso-layout-flow-alt:bottom-to-top;mso-next-textbox:#Rectangle 73" inset="0,0,0,0">
            <w:txbxContent>
              <w:p w:rsidR="00525214" w:rsidRPr="004630B4" w:rsidRDefault="00525214" w:rsidP="000C502F">
                <w:pPr>
                  <w:pStyle w:val="PamkaSmall"/>
                  <w:jc w:val="center"/>
                  <w:rPr>
                    <w:rFonts w:ascii="Times New Roman" w:hAnsi="Times New Roman"/>
                    <w:i w:val="0"/>
                    <w:sz w:val="18"/>
                    <w:szCs w:val="18"/>
                  </w:rPr>
                </w:pPr>
                <w:r w:rsidRPr="004630B4">
                  <w:rPr>
                    <w:rFonts w:ascii="Times New Roman" w:hAnsi="Times New Roman"/>
                    <w:i w:val="0"/>
                    <w:sz w:val="18"/>
                    <w:szCs w:val="18"/>
                  </w:rPr>
                  <w:t>СОГЛАСОВАНО:</w:t>
                </w:r>
              </w:p>
            </w:txbxContent>
          </v:textbox>
        </v:rect>
      </w:pict>
    </w:r>
    <w:r>
      <w:rPr>
        <w:noProof/>
        <w:sz w:val="20"/>
      </w:rPr>
      <w:pict>
        <v:line id="Line 127" o:spid="_x0000_s22551" style="position:absolute;left:0;text-align:left;z-index:251650560;visibility:visible" from="-12.2pt,-11.25pt" to="489.55pt,-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4" o:spid="_x0000_s22550" style="position:absolute;left:0;text-align:left;z-index:251649536;visibility:visible" from="-53.3pt,380.35pt" to="-12.2pt,38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1" o:spid="_x0000_s22549" style="position:absolute;left:0;text-align:left;z-index:251646464;visibility:visible" from="-25.2pt,356.1pt" to="-25.15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20" o:spid="_x0000_s22548" style="position:absolute;left:0;text-align:left;z-index:251645440;visibility:visible" from="-39.1pt,356.1pt" to="-39.05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9" o:spid="_x0000_s22547" style="position:absolute;left:0;text-align:left;z-index:251644416;visibility:visible" from="-53.25pt,356.1pt" to="-53.2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8" o:spid="_x0000_s22546" style="position:absolute;left:0;text-align:left;z-index:251643392;visibility:visible" from="-65.45pt,356.1pt" to="-65.4pt,5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117" o:spid="_x0000_s22545" style="position:absolute;left:0;text-align:left;z-index:251642368;visibility:visible" from="-65.75pt,355.8pt" to="-11.9pt,35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" strokeweight="1.13pt">
          <v:stroke startarrowwidth="narrow" startarrowlength="short" endarrowwidth="narrow" endarrowlength="short"/>
        </v:line>
      </w:pict>
    </w:r>
    <w:r>
      <w:rPr>
        <w:noProof/>
        <w:sz w:val="20"/>
      </w:rPr>
      <w:pict>
        <v:line id="Line 79" o:spid="_x0000_s22544" style="position:absolute;left:0;text-align:left;z-index:251634176;visibility:visible" from="488.85pt,-11.7pt" to="488.9pt,78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" strokeweight=".4mm">
          <v:stroke startarrowwidth="narrow" startarrowlength="short" endarrowwidth="narrow" endarrowlength="short"/>
        </v:lin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singleLevel"/>
    <w:tmpl w:val="00000002"/>
    <w:name w:val="WW8Num6"/>
    <w:lvl w:ilvl="0">
      <w:start w:val="6"/>
      <w:numFmt w:val="decimal"/>
      <w:lvlText w:val="%1."/>
      <w:lvlJc w:val="left"/>
      <w:pPr>
        <w:tabs>
          <w:tab w:val="num" w:pos="1779"/>
        </w:tabs>
        <w:ind w:left="1779" w:hanging="360"/>
      </w:pPr>
    </w:lvl>
  </w:abstractNum>
  <w:abstractNum w:abstractNumId="2">
    <w:nsid w:val="00000004"/>
    <w:multiLevelType w:val="singleLevel"/>
    <w:tmpl w:val="00000004"/>
    <w:name w:val="WW8Num36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</w:rPr>
    </w:lvl>
  </w:abstractNum>
  <w:abstractNum w:abstractNumId="3">
    <w:nsid w:val="14286E50"/>
    <w:multiLevelType w:val="hybridMultilevel"/>
    <w:tmpl w:val="A3489EF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>
    <w:nsid w:val="1F4665CC"/>
    <w:multiLevelType w:val="hybridMultilevel"/>
    <w:tmpl w:val="D322358A"/>
    <w:lvl w:ilvl="0" w:tplc="89AE6B24">
      <w:start w:val="3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25F031B3"/>
    <w:multiLevelType w:val="multilevel"/>
    <w:tmpl w:val="22DE0284"/>
    <w:lvl w:ilvl="0">
      <w:start w:val="1"/>
      <w:numFmt w:val="upperLetter"/>
      <w:pStyle w:val="a"/>
      <w:suff w:val="space"/>
      <w:lvlText w:val="Приложение %1."/>
      <w:lvlJc w:val="left"/>
      <w:pPr>
        <w:ind w:left="284" w:firstLine="0"/>
      </w:pPr>
      <w:rPr>
        <w:rFonts w:ascii="Arial" w:hAnsi="Arial" w:hint="default"/>
        <w:b w:val="0"/>
        <w:i w:val="0"/>
        <w:caps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sz w:val="24"/>
        <w:vertAlign w:val="baseline"/>
      </w:rPr>
    </w:lvl>
    <w:lvl w:ilvl="1">
      <w:start w:val="1"/>
      <w:numFmt w:val="decimal"/>
      <w:pStyle w:val="1"/>
      <w:suff w:val="space"/>
      <w:lvlText w:val="%1.%2"/>
      <w:lvlJc w:val="left"/>
      <w:pPr>
        <w:ind w:left="1503" w:firstLine="567"/>
      </w:pPr>
      <w:rPr>
        <w:rFonts w:hint="default"/>
      </w:rPr>
    </w:lvl>
    <w:lvl w:ilvl="2">
      <w:start w:val="1"/>
      <w:numFmt w:val="decimal"/>
      <w:pStyle w:val="2"/>
      <w:suff w:val="space"/>
      <w:lvlText w:val="%1.%2.%3"/>
      <w:lvlJc w:val="left"/>
      <w:pPr>
        <w:ind w:left="284" w:firstLine="567"/>
      </w:pPr>
      <w:rPr>
        <w:rFonts w:hint="default"/>
      </w:rPr>
    </w:lvl>
    <w:lvl w:ilvl="3">
      <w:start w:val="1"/>
      <w:numFmt w:val="decimal"/>
      <w:pStyle w:val="3"/>
      <w:suff w:val="space"/>
      <w:lvlText w:val="%1.%2.%3.%4"/>
      <w:lvlJc w:val="left"/>
      <w:pPr>
        <w:ind w:left="284" w:firstLine="567"/>
      </w:pPr>
      <w:rPr>
        <w:rFonts w:hint="default"/>
      </w:rPr>
    </w:lvl>
    <w:lvl w:ilvl="4">
      <w:start w:val="1"/>
      <w:numFmt w:val="decimal"/>
      <w:pStyle w:val="4"/>
      <w:suff w:val="space"/>
      <w:lvlText w:val="%1.%2.%3.%4.%5"/>
      <w:lvlJc w:val="left"/>
      <w:pPr>
        <w:ind w:left="284" w:firstLine="567"/>
      </w:pPr>
      <w:rPr>
        <w:rFonts w:hint="default"/>
      </w:rPr>
    </w:lvl>
    <w:lvl w:ilvl="5">
      <w:start w:val="1"/>
      <w:numFmt w:val="decimal"/>
      <w:pStyle w:val="5"/>
      <w:suff w:val="space"/>
      <w:lvlText w:val="%1.%2.%3.%4.%5.%6"/>
      <w:lvlJc w:val="left"/>
      <w:pPr>
        <w:ind w:left="1277" w:firstLine="567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6">
    <w:nsid w:val="33D5273D"/>
    <w:multiLevelType w:val="hybridMultilevel"/>
    <w:tmpl w:val="B4443962"/>
    <w:lvl w:ilvl="0" w:tplc="15D86D40">
      <w:start w:val="4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3D1922F9"/>
    <w:multiLevelType w:val="hybridMultilevel"/>
    <w:tmpl w:val="B232DC5A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55061B81"/>
    <w:multiLevelType w:val="hybridMultilevel"/>
    <w:tmpl w:val="B31E1B9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">
    <w:nsid w:val="62966D77"/>
    <w:multiLevelType w:val="hybridMultilevel"/>
    <w:tmpl w:val="7CF4320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>
    <w:nsid w:val="63865DDD"/>
    <w:multiLevelType w:val="hybridMultilevel"/>
    <w:tmpl w:val="740A0C5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>
    <w:nsid w:val="7437312A"/>
    <w:multiLevelType w:val="hybridMultilevel"/>
    <w:tmpl w:val="BA726166"/>
    <w:lvl w:ilvl="0" w:tplc="04090001">
      <w:start w:val="1"/>
      <w:numFmt w:val="bullet"/>
      <w:lvlText w:val=""/>
      <w:lvlJc w:val="left"/>
      <w:pPr>
        <w:ind w:left="22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10" w:hanging="360"/>
      </w:pPr>
      <w:rPr>
        <w:rFonts w:ascii="Wingdings" w:hAnsi="Wingdings" w:hint="default"/>
      </w:rPr>
    </w:lvl>
  </w:abstractNum>
  <w:abstractNum w:abstractNumId="12">
    <w:nsid w:val="79A20621"/>
    <w:multiLevelType w:val="hybridMultilevel"/>
    <w:tmpl w:val="9D508E6E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3">
    <w:nsid w:val="79BC7210"/>
    <w:multiLevelType w:val="hybridMultilevel"/>
    <w:tmpl w:val="37DE921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4">
    <w:nsid w:val="7B21769B"/>
    <w:multiLevelType w:val="hybridMultilevel"/>
    <w:tmpl w:val="F53CA2E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4"/>
  </w:num>
  <w:num w:numId="3">
    <w:abstractNumId w:val="13"/>
  </w:num>
  <w:num w:numId="4">
    <w:abstractNumId w:val="7"/>
  </w:num>
  <w:num w:numId="5">
    <w:abstractNumId w:val="4"/>
  </w:num>
  <w:num w:numId="6">
    <w:abstractNumId w:val="5"/>
  </w:num>
  <w:num w:numId="7">
    <w:abstractNumId w:val="6"/>
  </w:num>
  <w:num w:numId="8">
    <w:abstractNumId w:val="8"/>
  </w:num>
  <w:num w:numId="9">
    <w:abstractNumId w:val="11"/>
  </w:num>
  <w:num w:numId="10">
    <w:abstractNumId w:val="3"/>
  </w:num>
  <w:num w:numId="11">
    <w:abstractNumId w:val="9"/>
  </w:num>
  <w:num w:numId="12">
    <w:abstractNumId w:val="12"/>
  </w:num>
  <w:num w:numId="13">
    <w:abstractNumId w:val="1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28"/>
  <w:drawingGridVerticalSpacing w:val="28"/>
  <w:noPunctuationKerning/>
  <w:characterSpacingControl w:val="doNotCompress"/>
  <w:hdrShapeDefaults>
    <o:shapedefaults v:ext="edit" spidmax="22594"/>
    <o:shapelayout v:ext="edit">
      <o:idmap v:ext="edit" data="2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7D5"/>
    <w:rsid w:val="00001098"/>
    <w:rsid w:val="00003EA0"/>
    <w:rsid w:val="00006129"/>
    <w:rsid w:val="00007B4E"/>
    <w:rsid w:val="000108B7"/>
    <w:rsid w:val="000118E3"/>
    <w:rsid w:val="00011FB9"/>
    <w:rsid w:val="0001413A"/>
    <w:rsid w:val="00016B6D"/>
    <w:rsid w:val="000209DF"/>
    <w:rsid w:val="0002162C"/>
    <w:rsid w:val="0002430D"/>
    <w:rsid w:val="00032B29"/>
    <w:rsid w:val="000337F8"/>
    <w:rsid w:val="000377B4"/>
    <w:rsid w:val="0004764C"/>
    <w:rsid w:val="00051512"/>
    <w:rsid w:val="0005232C"/>
    <w:rsid w:val="00054161"/>
    <w:rsid w:val="00060E9C"/>
    <w:rsid w:val="00061E77"/>
    <w:rsid w:val="00064AFC"/>
    <w:rsid w:val="0006620A"/>
    <w:rsid w:val="00066EFD"/>
    <w:rsid w:val="000674BC"/>
    <w:rsid w:val="000707E2"/>
    <w:rsid w:val="000709E0"/>
    <w:rsid w:val="00073D58"/>
    <w:rsid w:val="000833A4"/>
    <w:rsid w:val="00085C9A"/>
    <w:rsid w:val="00090A3E"/>
    <w:rsid w:val="000912F9"/>
    <w:rsid w:val="000A1597"/>
    <w:rsid w:val="000A2932"/>
    <w:rsid w:val="000A5A8F"/>
    <w:rsid w:val="000B47E3"/>
    <w:rsid w:val="000C502F"/>
    <w:rsid w:val="000D02B0"/>
    <w:rsid w:val="000D5C7F"/>
    <w:rsid w:val="000D7560"/>
    <w:rsid w:val="000E3991"/>
    <w:rsid w:val="000E53A9"/>
    <w:rsid w:val="000E5E03"/>
    <w:rsid w:val="0010187C"/>
    <w:rsid w:val="0011028F"/>
    <w:rsid w:val="0011140A"/>
    <w:rsid w:val="001117EF"/>
    <w:rsid w:val="00114BBE"/>
    <w:rsid w:val="00120D94"/>
    <w:rsid w:val="0012170F"/>
    <w:rsid w:val="00122049"/>
    <w:rsid w:val="00125FA6"/>
    <w:rsid w:val="0013513E"/>
    <w:rsid w:val="0014685A"/>
    <w:rsid w:val="00151EB9"/>
    <w:rsid w:val="001545E1"/>
    <w:rsid w:val="0015632A"/>
    <w:rsid w:val="001627FE"/>
    <w:rsid w:val="00167233"/>
    <w:rsid w:val="001675A9"/>
    <w:rsid w:val="00170C21"/>
    <w:rsid w:val="00170F69"/>
    <w:rsid w:val="001747E8"/>
    <w:rsid w:val="001747EE"/>
    <w:rsid w:val="00177AE6"/>
    <w:rsid w:val="00183C24"/>
    <w:rsid w:val="00183E6E"/>
    <w:rsid w:val="00184C0D"/>
    <w:rsid w:val="00184CA5"/>
    <w:rsid w:val="00186BF3"/>
    <w:rsid w:val="001934B5"/>
    <w:rsid w:val="00193678"/>
    <w:rsid w:val="00196C5F"/>
    <w:rsid w:val="001A190E"/>
    <w:rsid w:val="001A51A6"/>
    <w:rsid w:val="001A57B2"/>
    <w:rsid w:val="001A6EE6"/>
    <w:rsid w:val="001B0C1B"/>
    <w:rsid w:val="001B1240"/>
    <w:rsid w:val="001B2A96"/>
    <w:rsid w:val="001B2C19"/>
    <w:rsid w:val="001B579C"/>
    <w:rsid w:val="001B6A3B"/>
    <w:rsid w:val="001B71F0"/>
    <w:rsid w:val="001C1DEC"/>
    <w:rsid w:val="001C3EE5"/>
    <w:rsid w:val="001C6B25"/>
    <w:rsid w:val="001D1979"/>
    <w:rsid w:val="001D240E"/>
    <w:rsid w:val="001D50FC"/>
    <w:rsid w:val="001E78B9"/>
    <w:rsid w:val="001F144E"/>
    <w:rsid w:val="001F72CC"/>
    <w:rsid w:val="001F7C42"/>
    <w:rsid w:val="00202326"/>
    <w:rsid w:val="002065B1"/>
    <w:rsid w:val="0021171A"/>
    <w:rsid w:val="00213E64"/>
    <w:rsid w:val="00215365"/>
    <w:rsid w:val="002156CD"/>
    <w:rsid w:val="0021743F"/>
    <w:rsid w:val="0022147C"/>
    <w:rsid w:val="0022222C"/>
    <w:rsid w:val="00231016"/>
    <w:rsid w:val="00235EE3"/>
    <w:rsid w:val="00237923"/>
    <w:rsid w:val="00241CDF"/>
    <w:rsid w:val="00241D95"/>
    <w:rsid w:val="00245D65"/>
    <w:rsid w:val="00250588"/>
    <w:rsid w:val="00251944"/>
    <w:rsid w:val="00270F9F"/>
    <w:rsid w:val="002718D4"/>
    <w:rsid w:val="00271EA4"/>
    <w:rsid w:val="00282353"/>
    <w:rsid w:val="00285499"/>
    <w:rsid w:val="00286D34"/>
    <w:rsid w:val="002A0B56"/>
    <w:rsid w:val="002A190D"/>
    <w:rsid w:val="002A459C"/>
    <w:rsid w:val="002A4B4D"/>
    <w:rsid w:val="002A7829"/>
    <w:rsid w:val="002B097E"/>
    <w:rsid w:val="002B275E"/>
    <w:rsid w:val="002B2FD7"/>
    <w:rsid w:val="002B351F"/>
    <w:rsid w:val="002B530B"/>
    <w:rsid w:val="002C2ACF"/>
    <w:rsid w:val="002D3EBF"/>
    <w:rsid w:val="002D664C"/>
    <w:rsid w:val="002E0933"/>
    <w:rsid w:val="002E1998"/>
    <w:rsid w:val="002E60B9"/>
    <w:rsid w:val="00301905"/>
    <w:rsid w:val="00301F60"/>
    <w:rsid w:val="003041AA"/>
    <w:rsid w:val="00304D58"/>
    <w:rsid w:val="00306E22"/>
    <w:rsid w:val="00312087"/>
    <w:rsid w:val="00312618"/>
    <w:rsid w:val="003207C3"/>
    <w:rsid w:val="00325319"/>
    <w:rsid w:val="00330981"/>
    <w:rsid w:val="003325C9"/>
    <w:rsid w:val="00332740"/>
    <w:rsid w:val="003346F7"/>
    <w:rsid w:val="0034034D"/>
    <w:rsid w:val="003404FB"/>
    <w:rsid w:val="0035531D"/>
    <w:rsid w:val="00361D42"/>
    <w:rsid w:val="003669F9"/>
    <w:rsid w:val="00370B32"/>
    <w:rsid w:val="003758C7"/>
    <w:rsid w:val="00375BB1"/>
    <w:rsid w:val="00380796"/>
    <w:rsid w:val="00380AE7"/>
    <w:rsid w:val="0038620F"/>
    <w:rsid w:val="00392493"/>
    <w:rsid w:val="00393EBF"/>
    <w:rsid w:val="003A7415"/>
    <w:rsid w:val="003B0303"/>
    <w:rsid w:val="003B2DCC"/>
    <w:rsid w:val="003C18FC"/>
    <w:rsid w:val="003C1C2A"/>
    <w:rsid w:val="003C3EBE"/>
    <w:rsid w:val="003D1932"/>
    <w:rsid w:val="003D2191"/>
    <w:rsid w:val="003D21CD"/>
    <w:rsid w:val="003D28BB"/>
    <w:rsid w:val="003D7937"/>
    <w:rsid w:val="003F477D"/>
    <w:rsid w:val="003F62EE"/>
    <w:rsid w:val="003F749C"/>
    <w:rsid w:val="00400112"/>
    <w:rsid w:val="0040185F"/>
    <w:rsid w:val="00403776"/>
    <w:rsid w:val="00405822"/>
    <w:rsid w:val="0040659C"/>
    <w:rsid w:val="00407D6C"/>
    <w:rsid w:val="0041006D"/>
    <w:rsid w:val="0041165C"/>
    <w:rsid w:val="00412899"/>
    <w:rsid w:val="00420EEB"/>
    <w:rsid w:val="00421A08"/>
    <w:rsid w:val="004230E2"/>
    <w:rsid w:val="00424506"/>
    <w:rsid w:val="00425E65"/>
    <w:rsid w:val="00435590"/>
    <w:rsid w:val="004371E3"/>
    <w:rsid w:val="0043722F"/>
    <w:rsid w:val="0044208B"/>
    <w:rsid w:val="00442124"/>
    <w:rsid w:val="004437CE"/>
    <w:rsid w:val="00446E5A"/>
    <w:rsid w:val="00452CE6"/>
    <w:rsid w:val="0045321C"/>
    <w:rsid w:val="004557F8"/>
    <w:rsid w:val="00457878"/>
    <w:rsid w:val="004630B4"/>
    <w:rsid w:val="00466D67"/>
    <w:rsid w:val="004711EA"/>
    <w:rsid w:val="004726CF"/>
    <w:rsid w:val="00474D15"/>
    <w:rsid w:val="004824A5"/>
    <w:rsid w:val="00483D71"/>
    <w:rsid w:val="00484F16"/>
    <w:rsid w:val="00487CD3"/>
    <w:rsid w:val="00494EC8"/>
    <w:rsid w:val="004953B7"/>
    <w:rsid w:val="0049613B"/>
    <w:rsid w:val="00497E03"/>
    <w:rsid w:val="004A0364"/>
    <w:rsid w:val="004A46E8"/>
    <w:rsid w:val="004A4D6C"/>
    <w:rsid w:val="004A512C"/>
    <w:rsid w:val="004B19AB"/>
    <w:rsid w:val="004B479D"/>
    <w:rsid w:val="004B7707"/>
    <w:rsid w:val="004B7BC5"/>
    <w:rsid w:val="004C1390"/>
    <w:rsid w:val="004C3265"/>
    <w:rsid w:val="004C50C2"/>
    <w:rsid w:val="004D0477"/>
    <w:rsid w:val="004D0868"/>
    <w:rsid w:val="004D1090"/>
    <w:rsid w:val="004D2212"/>
    <w:rsid w:val="004D43BD"/>
    <w:rsid w:val="004D5A30"/>
    <w:rsid w:val="004D5A3B"/>
    <w:rsid w:val="004D7F9B"/>
    <w:rsid w:val="004E0A73"/>
    <w:rsid w:val="004E4F2B"/>
    <w:rsid w:val="004E77D5"/>
    <w:rsid w:val="004E7AD4"/>
    <w:rsid w:val="004F10F7"/>
    <w:rsid w:val="004F36BF"/>
    <w:rsid w:val="004F640B"/>
    <w:rsid w:val="004F6C9D"/>
    <w:rsid w:val="00500A3C"/>
    <w:rsid w:val="00510F9E"/>
    <w:rsid w:val="005129D3"/>
    <w:rsid w:val="00525214"/>
    <w:rsid w:val="0054129B"/>
    <w:rsid w:val="00541622"/>
    <w:rsid w:val="005429EE"/>
    <w:rsid w:val="005448AD"/>
    <w:rsid w:val="00547CFF"/>
    <w:rsid w:val="005517C8"/>
    <w:rsid w:val="005562BE"/>
    <w:rsid w:val="00557350"/>
    <w:rsid w:val="0056235B"/>
    <w:rsid w:val="00562818"/>
    <w:rsid w:val="00563226"/>
    <w:rsid w:val="00565E81"/>
    <w:rsid w:val="0056607A"/>
    <w:rsid w:val="00566BB8"/>
    <w:rsid w:val="00571A42"/>
    <w:rsid w:val="0057349A"/>
    <w:rsid w:val="00574F2A"/>
    <w:rsid w:val="0057725E"/>
    <w:rsid w:val="00582E59"/>
    <w:rsid w:val="005848F2"/>
    <w:rsid w:val="00587D4F"/>
    <w:rsid w:val="005901E6"/>
    <w:rsid w:val="00592194"/>
    <w:rsid w:val="0059399A"/>
    <w:rsid w:val="00595003"/>
    <w:rsid w:val="0059516B"/>
    <w:rsid w:val="00595B6D"/>
    <w:rsid w:val="005961A3"/>
    <w:rsid w:val="005B0489"/>
    <w:rsid w:val="005B366C"/>
    <w:rsid w:val="005B54A7"/>
    <w:rsid w:val="005B5CE3"/>
    <w:rsid w:val="005B748C"/>
    <w:rsid w:val="005C29B0"/>
    <w:rsid w:val="005C328A"/>
    <w:rsid w:val="005C3AA6"/>
    <w:rsid w:val="005C3B5D"/>
    <w:rsid w:val="005C3FBE"/>
    <w:rsid w:val="005D0932"/>
    <w:rsid w:val="005E0197"/>
    <w:rsid w:val="005E38D6"/>
    <w:rsid w:val="005E3AA4"/>
    <w:rsid w:val="005E5A7A"/>
    <w:rsid w:val="005F0116"/>
    <w:rsid w:val="005F06D2"/>
    <w:rsid w:val="005F19C6"/>
    <w:rsid w:val="005F437C"/>
    <w:rsid w:val="005F451B"/>
    <w:rsid w:val="006001BB"/>
    <w:rsid w:val="00600406"/>
    <w:rsid w:val="00603BB5"/>
    <w:rsid w:val="00603F73"/>
    <w:rsid w:val="00615A04"/>
    <w:rsid w:val="00620A00"/>
    <w:rsid w:val="00620C26"/>
    <w:rsid w:val="0062724D"/>
    <w:rsid w:val="00631373"/>
    <w:rsid w:val="006324A0"/>
    <w:rsid w:val="0063334E"/>
    <w:rsid w:val="00635ECB"/>
    <w:rsid w:val="00643802"/>
    <w:rsid w:val="00644234"/>
    <w:rsid w:val="00646545"/>
    <w:rsid w:val="006470A7"/>
    <w:rsid w:val="006536E8"/>
    <w:rsid w:val="00656123"/>
    <w:rsid w:val="00660341"/>
    <w:rsid w:val="00662F66"/>
    <w:rsid w:val="006666C2"/>
    <w:rsid w:val="0066678C"/>
    <w:rsid w:val="00666800"/>
    <w:rsid w:val="00667666"/>
    <w:rsid w:val="00667DD5"/>
    <w:rsid w:val="00672920"/>
    <w:rsid w:val="00673BF1"/>
    <w:rsid w:val="00674B12"/>
    <w:rsid w:val="00677582"/>
    <w:rsid w:val="0067797B"/>
    <w:rsid w:val="00677D20"/>
    <w:rsid w:val="006830E0"/>
    <w:rsid w:val="0068484D"/>
    <w:rsid w:val="00684B90"/>
    <w:rsid w:val="00686625"/>
    <w:rsid w:val="00691849"/>
    <w:rsid w:val="0069726A"/>
    <w:rsid w:val="006A0444"/>
    <w:rsid w:val="006A1B7B"/>
    <w:rsid w:val="006A1E8E"/>
    <w:rsid w:val="006A302E"/>
    <w:rsid w:val="006A7280"/>
    <w:rsid w:val="006B01E2"/>
    <w:rsid w:val="006C04B4"/>
    <w:rsid w:val="006C2D65"/>
    <w:rsid w:val="006C5D5C"/>
    <w:rsid w:val="006C69B9"/>
    <w:rsid w:val="006D13D8"/>
    <w:rsid w:val="006D2576"/>
    <w:rsid w:val="006D4ED8"/>
    <w:rsid w:val="006D7173"/>
    <w:rsid w:val="006E34AC"/>
    <w:rsid w:val="006E5E78"/>
    <w:rsid w:val="006E60F4"/>
    <w:rsid w:val="006F164D"/>
    <w:rsid w:val="006F5D4E"/>
    <w:rsid w:val="006F62F9"/>
    <w:rsid w:val="006F75EF"/>
    <w:rsid w:val="0070377B"/>
    <w:rsid w:val="00710589"/>
    <w:rsid w:val="007128DC"/>
    <w:rsid w:val="00713831"/>
    <w:rsid w:val="00717EDF"/>
    <w:rsid w:val="00726B2E"/>
    <w:rsid w:val="00733C6F"/>
    <w:rsid w:val="0073682B"/>
    <w:rsid w:val="0073729A"/>
    <w:rsid w:val="00741BBB"/>
    <w:rsid w:val="0074214A"/>
    <w:rsid w:val="00746CE5"/>
    <w:rsid w:val="00746EFB"/>
    <w:rsid w:val="007519BB"/>
    <w:rsid w:val="0075323D"/>
    <w:rsid w:val="00754229"/>
    <w:rsid w:val="00757176"/>
    <w:rsid w:val="0075782D"/>
    <w:rsid w:val="00760575"/>
    <w:rsid w:val="00766740"/>
    <w:rsid w:val="00766C00"/>
    <w:rsid w:val="00766F75"/>
    <w:rsid w:val="00771BD6"/>
    <w:rsid w:val="00775902"/>
    <w:rsid w:val="00776081"/>
    <w:rsid w:val="00780484"/>
    <w:rsid w:val="007825D0"/>
    <w:rsid w:val="00782DBC"/>
    <w:rsid w:val="00782E44"/>
    <w:rsid w:val="00785B15"/>
    <w:rsid w:val="00797B6D"/>
    <w:rsid w:val="007A0236"/>
    <w:rsid w:val="007A079E"/>
    <w:rsid w:val="007A11BF"/>
    <w:rsid w:val="007A4412"/>
    <w:rsid w:val="007A5D24"/>
    <w:rsid w:val="007A72E6"/>
    <w:rsid w:val="007A7FF7"/>
    <w:rsid w:val="007B0CD7"/>
    <w:rsid w:val="007B5733"/>
    <w:rsid w:val="007C0C55"/>
    <w:rsid w:val="007C533B"/>
    <w:rsid w:val="007D04EF"/>
    <w:rsid w:val="007D19BB"/>
    <w:rsid w:val="007D5EFA"/>
    <w:rsid w:val="007D747B"/>
    <w:rsid w:val="007D7E87"/>
    <w:rsid w:val="007F05F1"/>
    <w:rsid w:val="007F189F"/>
    <w:rsid w:val="007F40AE"/>
    <w:rsid w:val="008000E4"/>
    <w:rsid w:val="00803382"/>
    <w:rsid w:val="008103FA"/>
    <w:rsid w:val="00811368"/>
    <w:rsid w:val="0081220C"/>
    <w:rsid w:val="008142AB"/>
    <w:rsid w:val="00816D55"/>
    <w:rsid w:val="008211F6"/>
    <w:rsid w:val="00822DF0"/>
    <w:rsid w:val="0082303F"/>
    <w:rsid w:val="00827D4E"/>
    <w:rsid w:val="00832D71"/>
    <w:rsid w:val="00834A3A"/>
    <w:rsid w:val="008361F2"/>
    <w:rsid w:val="008374ED"/>
    <w:rsid w:val="00841AA7"/>
    <w:rsid w:val="00845CF5"/>
    <w:rsid w:val="00845E48"/>
    <w:rsid w:val="0085031D"/>
    <w:rsid w:val="00853337"/>
    <w:rsid w:val="00854C66"/>
    <w:rsid w:val="00857D4C"/>
    <w:rsid w:val="00860F32"/>
    <w:rsid w:val="00861D98"/>
    <w:rsid w:val="008661EC"/>
    <w:rsid w:val="008730DC"/>
    <w:rsid w:val="00876B0E"/>
    <w:rsid w:val="00876E5B"/>
    <w:rsid w:val="008774AB"/>
    <w:rsid w:val="008824FD"/>
    <w:rsid w:val="00883E81"/>
    <w:rsid w:val="00883ED1"/>
    <w:rsid w:val="00884508"/>
    <w:rsid w:val="00885287"/>
    <w:rsid w:val="008905CF"/>
    <w:rsid w:val="00890904"/>
    <w:rsid w:val="00893D79"/>
    <w:rsid w:val="00896B40"/>
    <w:rsid w:val="008A037B"/>
    <w:rsid w:val="008A4A82"/>
    <w:rsid w:val="008B0983"/>
    <w:rsid w:val="008B1229"/>
    <w:rsid w:val="008B2D9B"/>
    <w:rsid w:val="008B3034"/>
    <w:rsid w:val="008B372C"/>
    <w:rsid w:val="008B40E4"/>
    <w:rsid w:val="008B535F"/>
    <w:rsid w:val="008C1363"/>
    <w:rsid w:val="008C1B97"/>
    <w:rsid w:val="008C1BB1"/>
    <w:rsid w:val="008C5BC6"/>
    <w:rsid w:val="008D12BD"/>
    <w:rsid w:val="008D22BA"/>
    <w:rsid w:val="008D5B06"/>
    <w:rsid w:val="008E1479"/>
    <w:rsid w:val="008E4531"/>
    <w:rsid w:val="008E7E54"/>
    <w:rsid w:val="008F00D9"/>
    <w:rsid w:val="008F5365"/>
    <w:rsid w:val="008F6373"/>
    <w:rsid w:val="00901564"/>
    <w:rsid w:val="00903C51"/>
    <w:rsid w:val="00907A68"/>
    <w:rsid w:val="009113F4"/>
    <w:rsid w:val="009204BA"/>
    <w:rsid w:val="00923609"/>
    <w:rsid w:val="00924282"/>
    <w:rsid w:val="00924910"/>
    <w:rsid w:val="00924F62"/>
    <w:rsid w:val="00927266"/>
    <w:rsid w:val="009318EB"/>
    <w:rsid w:val="00933965"/>
    <w:rsid w:val="00935521"/>
    <w:rsid w:val="00935606"/>
    <w:rsid w:val="00936DFA"/>
    <w:rsid w:val="009412DC"/>
    <w:rsid w:val="00941E89"/>
    <w:rsid w:val="009448D0"/>
    <w:rsid w:val="00950E44"/>
    <w:rsid w:val="0095572E"/>
    <w:rsid w:val="009558A4"/>
    <w:rsid w:val="00956737"/>
    <w:rsid w:val="0095683A"/>
    <w:rsid w:val="00957DAA"/>
    <w:rsid w:val="00962A47"/>
    <w:rsid w:val="00964151"/>
    <w:rsid w:val="00966F68"/>
    <w:rsid w:val="00970DEC"/>
    <w:rsid w:val="0097134C"/>
    <w:rsid w:val="00974D7A"/>
    <w:rsid w:val="009810FE"/>
    <w:rsid w:val="009830A0"/>
    <w:rsid w:val="00991649"/>
    <w:rsid w:val="009A0A9D"/>
    <w:rsid w:val="009A231D"/>
    <w:rsid w:val="009B1BB3"/>
    <w:rsid w:val="009B36CC"/>
    <w:rsid w:val="009B3BD1"/>
    <w:rsid w:val="009B7A3C"/>
    <w:rsid w:val="009C1A31"/>
    <w:rsid w:val="009C54E2"/>
    <w:rsid w:val="009C5B45"/>
    <w:rsid w:val="009C5FD2"/>
    <w:rsid w:val="009D176A"/>
    <w:rsid w:val="009D1F63"/>
    <w:rsid w:val="009D5D71"/>
    <w:rsid w:val="009E1C86"/>
    <w:rsid w:val="009E2A5E"/>
    <w:rsid w:val="009E44A8"/>
    <w:rsid w:val="009E5243"/>
    <w:rsid w:val="009E6604"/>
    <w:rsid w:val="009F36D8"/>
    <w:rsid w:val="009F3C0B"/>
    <w:rsid w:val="009F4035"/>
    <w:rsid w:val="009F61D8"/>
    <w:rsid w:val="00A133E7"/>
    <w:rsid w:val="00A1543E"/>
    <w:rsid w:val="00A23CE5"/>
    <w:rsid w:val="00A37F72"/>
    <w:rsid w:val="00A44C3B"/>
    <w:rsid w:val="00A50740"/>
    <w:rsid w:val="00A518AE"/>
    <w:rsid w:val="00A52602"/>
    <w:rsid w:val="00A527D8"/>
    <w:rsid w:val="00A545F7"/>
    <w:rsid w:val="00A547D9"/>
    <w:rsid w:val="00A56228"/>
    <w:rsid w:val="00A65E4D"/>
    <w:rsid w:val="00A67674"/>
    <w:rsid w:val="00A67E02"/>
    <w:rsid w:val="00A711C8"/>
    <w:rsid w:val="00A729F2"/>
    <w:rsid w:val="00A811DC"/>
    <w:rsid w:val="00A865B7"/>
    <w:rsid w:val="00A86FCC"/>
    <w:rsid w:val="00A935DE"/>
    <w:rsid w:val="00A9442D"/>
    <w:rsid w:val="00A97055"/>
    <w:rsid w:val="00AA4818"/>
    <w:rsid w:val="00AA4DA9"/>
    <w:rsid w:val="00AA6C6A"/>
    <w:rsid w:val="00AB01C1"/>
    <w:rsid w:val="00AB14D6"/>
    <w:rsid w:val="00AB2A44"/>
    <w:rsid w:val="00AB2B55"/>
    <w:rsid w:val="00AC32A1"/>
    <w:rsid w:val="00AC5B8A"/>
    <w:rsid w:val="00AD116D"/>
    <w:rsid w:val="00AD1AF9"/>
    <w:rsid w:val="00AD4772"/>
    <w:rsid w:val="00AD4C62"/>
    <w:rsid w:val="00AD4E6C"/>
    <w:rsid w:val="00AD6F2D"/>
    <w:rsid w:val="00AD78AE"/>
    <w:rsid w:val="00AE2869"/>
    <w:rsid w:val="00AE6330"/>
    <w:rsid w:val="00AE714F"/>
    <w:rsid w:val="00AF2200"/>
    <w:rsid w:val="00AF28A2"/>
    <w:rsid w:val="00AF4AA6"/>
    <w:rsid w:val="00B07F5F"/>
    <w:rsid w:val="00B10660"/>
    <w:rsid w:val="00B13E8C"/>
    <w:rsid w:val="00B16F95"/>
    <w:rsid w:val="00B16FF7"/>
    <w:rsid w:val="00B214ED"/>
    <w:rsid w:val="00B22E96"/>
    <w:rsid w:val="00B24120"/>
    <w:rsid w:val="00B31982"/>
    <w:rsid w:val="00B36774"/>
    <w:rsid w:val="00B46478"/>
    <w:rsid w:val="00B51B50"/>
    <w:rsid w:val="00B5699E"/>
    <w:rsid w:val="00B6048B"/>
    <w:rsid w:val="00B62979"/>
    <w:rsid w:val="00B65F39"/>
    <w:rsid w:val="00B70210"/>
    <w:rsid w:val="00B707CB"/>
    <w:rsid w:val="00B74FA7"/>
    <w:rsid w:val="00B76E35"/>
    <w:rsid w:val="00B8101D"/>
    <w:rsid w:val="00B81EEE"/>
    <w:rsid w:val="00B91848"/>
    <w:rsid w:val="00B9440F"/>
    <w:rsid w:val="00BA3534"/>
    <w:rsid w:val="00BB6625"/>
    <w:rsid w:val="00BC0DF0"/>
    <w:rsid w:val="00BC0E4A"/>
    <w:rsid w:val="00BD3F0A"/>
    <w:rsid w:val="00BF0748"/>
    <w:rsid w:val="00BF2003"/>
    <w:rsid w:val="00BF3515"/>
    <w:rsid w:val="00C05117"/>
    <w:rsid w:val="00C056E7"/>
    <w:rsid w:val="00C061F3"/>
    <w:rsid w:val="00C0644D"/>
    <w:rsid w:val="00C1641C"/>
    <w:rsid w:val="00C16AE8"/>
    <w:rsid w:val="00C20C15"/>
    <w:rsid w:val="00C37042"/>
    <w:rsid w:val="00C461CB"/>
    <w:rsid w:val="00C46715"/>
    <w:rsid w:val="00C50B9D"/>
    <w:rsid w:val="00C51031"/>
    <w:rsid w:val="00C521B3"/>
    <w:rsid w:val="00C54394"/>
    <w:rsid w:val="00C54AFD"/>
    <w:rsid w:val="00C54BE1"/>
    <w:rsid w:val="00C6124A"/>
    <w:rsid w:val="00C82D0C"/>
    <w:rsid w:val="00C83A40"/>
    <w:rsid w:val="00C83AF6"/>
    <w:rsid w:val="00C83D23"/>
    <w:rsid w:val="00C8582E"/>
    <w:rsid w:val="00C91AE3"/>
    <w:rsid w:val="00C96BD5"/>
    <w:rsid w:val="00CA103C"/>
    <w:rsid w:val="00CA25D3"/>
    <w:rsid w:val="00CB52E6"/>
    <w:rsid w:val="00CB5840"/>
    <w:rsid w:val="00CC1B74"/>
    <w:rsid w:val="00CC6E80"/>
    <w:rsid w:val="00CD0745"/>
    <w:rsid w:val="00CD1AE7"/>
    <w:rsid w:val="00CD2686"/>
    <w:rsid w:val="00CD415E"/>
    <w:rsid w:val="00CD5F4E"/>
    <w:rsid w:val="00CE08C3"/>
    <w:rsid w:val="00CE16B0"/>
    <w:rsid w:val="00CE1908"/>
    <w:rsid w:val="00CF20B2"/>
    <w:rsid w:val="00CF53CE"/>
    <w:rsid w:val="00CF5D5C"/>
    <w:rsid w:val="00CF6205"/>
    <w:rsid w:val="00D019B0"/>
    <w:rsid w:val="00D027F4"/>
    <w:rsid w:val="00D05996"/>
    <w:rsid w:val="00D12180"/>
    <w:rsid w:val="00D171DC"/>
    <w:rsid w:val="00D25AEE"/>
    <w:rsid w:val="00D30793"/>
    <w:rsid w:val="00D312AA"/>
    <w:rsid w:val="00D34435"/>
    <w:rsid w:val="00D41C02"/>
    <w:rsid w:val="00D54EE9"/>
    <w:rsid w:val="00D636F6"/>
    <w:rsid w:val="00D6532C"/>
    <w:rsid w:val="00D67E3C"/>
    <w:rsid w:val="00D741C9"/>
    <w:rsid w:val="00D804BC"/>
    <w:rsid w:val="00D809DF"/>
    <w:rsid w:val="00D8305A"/>
    <w:rsid w:val="00D84638"/>
    <w:rsid w:val="00D866CB"/>
    <w:rsid w:val="00D905D9"/>
    <w:rsid w:val="00D935E7"/>
    <w:rsid w:val="00D94A1C"/>
    <w:rsid w:val="00D95792"/>
    <w:rsid w:val="00D9595B"/>
    <w:rsid w:val="00D95ED5"/>
    <w:rsid w:val="00DA099B"/>
    <w:rsid w:val="00DA132D"/>
    <w:rsid w:val="00DA1A6B"/>
    <w:rsid w:val="00DA2B54"/>
    <w:rsid w:val="00DC1C19"/>
    <w:rsid w:val="00DC3DD4"/>
    <w:rsid w:val="00DD10CA"/>
    <w:rsid w:val="00DE0929"/>
    <w:rsid w:val="00DE1023"/>
    <w:rsid w:val="00DE1B1F"/>
    <w:rsid w:val="00DE6FBE"/>
    <w:rsid w:val="00DF15DA"/>
    <w:rsid w:val="00DF30B2"/>
    <w:rsid w:val="00DF40A3"/>
    <w:rsid w:val="00E03E17"/>
    <w:rsid w:val="00E05AA3"/>
    <w:rsid w:val="00E15F2C"/>
    <w:rsid w:val="00E22D36"/>
    <w:rsid w:val="00E23A9D"/>
    <w:rsid w:val="00E23E8D"/>
    <w:rsid w:val="00E26A9F"/>
    <w:rsid w:val="00E27CC9"/>
    <w:rsid w:val="00E31779"/>
    <w:rsid w:val="00E32F57"/>
    <w:rsid w:val="00E34380"/>
    <w:rsid w:val="00E35181"/>
    <w:rsid w:val="00E4549E"/>
    <w:rsid w:val="00E479A9"/>
    <w:rsid w:val="00E5091C"/>
    <w:rsid w:val="00E510DA"/>
    <w:rsid w:val="00E550A6"/>
    <w:rsid w:val="00E61D92"/>
    <w:rsid w:val="00E61DE2"/>
    <w:rsid w:val="00E63836"/>
    <w:rsid w:val="00E709AC"/>
    <w:rsid w:val="00E70E0F"/>
    <w:rsid w:val="00E71B07"/>
    <w:rsid w:val="00E76E22"/>
    <w:rsid w:val="00E850F4"/>
    <w:rsid w:val="00E86AFC"/>
    <w:rsid w:val="00E934EC"/>
    <w:rsid w:val="00EA019D"/>
    <w:rsid w:val="00EA05B7"/>
    <w:rsid w:val="00EA4C5E"/>
    <w:rsid w:val="00EB269E"/>
    <w:rsid w:val="00EB3914"/>
    <w:rsid w:val="00EC55CA"/>
    <w:rsid w:val="00EC6249"/>
    <w:rsid w:val="00EC630C"/>
    <w:rsid w:val="00ED17AC"/>
    <w:rsid w:val="00ED2CAD"/>
    <w:rsid w:val="00ED47A8"/>
    <w:rsid w:val="00ED5631"/>
    <w:rsid w:val="00ED74CD"/>
    <w:rsid w:val="00EE06D1"/>
    <w:rsid w:val="00EE0B87"/>
    <w:rsid w:val="00EE1FF5"/>
    <w:rsid w:val="00EE3305"/>
    <w:rsid w:val="00EE6311"/>
    <w:rsid w:val="00EE7177"/>
    <w:rsid w:val="00EE7F70"/>
    <w:rsid w:val="00EF2315"/>
    <w:rsid w:val="00EF2A56"/>
    <w:rsid w:val="00EF330F"/>
    <w:rsid w:val="00F07DCE"/>
    <w:rsid w:val="00F1337E"/>
    <w:rsid w:val="00F15B98"/>
    <w:rsid w:val="00F16D77"/>
    <w:rsid w:val="00F16F96"/>
    <w:rsid w:val="00F2170C"/>
    <w:rsid w:val="00F21C34"/>
    <w:rsid w:val="00F23298"/>
    <w:rsid w:val="00F26F07"/>
    <w:rsid w:val="00F31AAB"/>
    <w:rsid w:val="00F34C0A"/>
    <w:rsid w:val="00F3595F"/>
    <w:rsid w:val="00F36A6C"/>
    <w:rsid w:val="00F411B7"/>
    <w:rsid w:val="00F41695"/>
    <w:rsid w:val="00F439A4"/>
    <w:rsid w:val="00F44026"/>
    <w:rsid w:val="00F44162"/>
    <w:rsid w:val="00F44540"/>
    <w:rsid w:val="00F44923"/>
    <w:rsid w:val="00F46202"/>
    <w:rsid w:val="00F50336"/>
    <w:rsid w:val="00F5460D"/>
    <w:rsid w:val="00F60900"/>
    <w:rsid w:val="00F60DA9"/>
    <w:rsid w:val="00F63C73"/>
    <w:rsid w:val="00F63E87"/>
    <w:rsid w:val="00F705C7"/>
    <w:rsid w:val="00F720FF"/>
    <w:rsid w:val="00F75CC7"/>
    <w:rsid w:val="00F80163"/>
    <w:rsid w:val="00F9225C"/>
    <w:rsid w:val="00F96F8C"/>
    <w:rsid w:val="00F97CF6"/>
    <w:rsid w:val="00F97D8E"/>
    <w:rsid w:val="00FA07EE"/>
    <w:rsid w:val="00FA389F"/>
    <w:rsid w:val="00FA6B51"/>
    <w:rsid w:val="00FA7C44"/>
    <w:rsid w:val="00FA7F25"/>
    <w:rsid w:val="00FB173D"/>
    <w:rsid w:val="00FB5C38"/>
    <w:rsid w:val="00FC0EB8"/>
    <w:rsid w:val="00FC0FB8"/>
    <w:rsid w:val="00FC4C21"/>
    <w:rsid w:val="00FC78A1"/>
    <w:rsid w:val="00FC7C21"/>
    <w:rsid w:val="00FD1E48"/>
    <w:rsid w:val="00FD45A9"/>
    <w:rsid w:val="00FD6099"/>
    <w:rsid w:val="00FD6190"/>
    <w:rsid w:val="00FE30C0"/>
    <w:rsid w:val="00FE38EA"/>
    <w:rsid w:val="00FE739F"/>
    <w:rsid w:val="00FF206B"/>
    <w:rsid w:val="00FF4B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0" w:qFormat="1"/>
    <w:lsdException w:name="List Bulle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B01E2"/>
    <w:rPr>
      <w:sz w:val="24"/>
      <w:szCs w:val="24"/>
    </w:rPr>
  </w:style>
  <w:style w:type="paragraph" w:styleId="10">
    <w:name w:val="heading 1"/>
    <w:basedOn w:val="a0"/>
    <w:next w:val="a0"/>
    <w:qFormat/>
    <w:rsid w:val="006B01E2"/>
    <w:pPr>
      <w:keepNext/>
      <w:jc w:val="center"/>
      <w:outlineLvl w:val="0"/>
    </w:pPr>
    <w:rPr>
      <w:b/>
      <w:bCs/>
    </w:rPr>
  </w:style>
  <w:style w:type="paragraph" w:styleId="20">
    <w:name w:val="heading 2"/>
    <w:basedOn w:val="a0"/>
    <w:next w:val="a0"/>
    <w:qFormat/>
    <w:rsid w:val="006B01E2"/>
    <w:pPr>
      <w:keepNext/>
      <w:outlineLvl w:val="1"/>
    </w:pPr>
    <w:rPr>
      <w:b/>
      <w:bCs/>
      <w:i/>
      <w:iCs/>
      <w:sz w:val="16"/>
    </w:rPr>
  </w:style>
  <w:style w:type="paragraph" w:styleId="30">
    <w:name w:val="heading 3"/>
    <w:basedOn w:val="a0"/>
    <w:next w:val="a0"/>
    <w:qFormat/>
    <w:rsid w:val="006B01E2"/>
    <w:pPr>
      <w:keepNext/>
      <w:ind w:left="288"/>
      <w:outlineLvl w:val="2"/>
    </w:pPr>
    <w:rPr>
      <w:szCs w:val="20"/>
    </w:rPr>
  </w:style>
  <w:style w:type="paragraph" w:styleId="40">
    <w:name w:val="heading 4"/>
    <w:basedOn w:val="a0"/>
    <w:next w:val="a0"/>
    <w:qFormat/>
    <w:rsid w:val="006B01E2"/>
    <w:pPr>
      <w:keepNext/>
      <w:jc w:val="center"/>
      <w:outlineLvl w:val="3"/>
    </w:pPr>
    <w:rPr>
      <w:sz w:val="22"/>
      <w:szCs w:val="20"/>
      <w:u w:val="single"/>
    </w:rPr>
  </w:style>
  <w:style w:type="paragraph" w:styleId="50">
    <w:name w:val="heading 5"/>
    <w:basedOn w:val="a0"/>
    <w:next w:val="a0"/>
    <w:qFormat/>
    <w:rsid w:val="006B01E2"/>
    <w:pPr>
      <w:keepNext/>
      <w:jc w:val="center"/>
      <w:outlineLvl w:val="4"/>
    </w:pPr>
    <w:rPr>
      <w:sz w:val="20"/>
      <w:szCs w:val="20"/>
      <w:u w:val="single"/>
    </w:rPr>
  </w:style>
  <w:style w:type="paragraph" w:styleId="6">
    <w:name w:val="heading 6"/>
    <w:basedOn w:val="a0"/>
    <w:next w:val="a0"/>
    <w:qFormat/>
    <w:rsid w:val="006B01E2"/>
    <w:pPr>
      <w:keepNext/>
      <w:jc w:val="center"/>
      <w:outlineLvl w:val="5"/>
    </w:pPr>
    <w:rPr>
      <w:b/>
      <w:bCs/>
      <w:sz w:val="22"/>
      <w:szCs w:val="20"/>
      <w:u w:val="single"/>
    </w:rPr>
  </w:style>
  <w:style w:type="paragraph" w:styleId="7">
    <w:name w:val="heading 7"/>
    <w:basedOn w:val="a0"/>
    <w:next w:val="a0"/>
    <w:qFormat/>
    <w:rsid w:val="006B01E2"/>
    <w:pPr>
      <w:keepNext/>
      <w:tabs>
        <w:tab w:val="left" w:pos="142"/>
      </w:tabs>
      <w:ind w:left="181" w:right="214"/>
      <w:outlineLvl w:val="6"/>
    </w:pPr>
    <w:rPr>
      <w:b/>
      <w:bCs/>
      <w:sz w:val="22"/>
    </w:rPr>
  </w:style>
  <w:style w:type="paragraph" w:styleId="8">
    <w:name w:val="heading 8"/>
    <w:basedOn w:val="a0"/>
    <w:next w:val="a0"/>
    <w:qFormat/>
    <w:rsid w:val="006B01E2"/>
    <w:pPr>
      <w:keepNext/>
      <w:autoSpaceDE w:val="0"/>
      <w:autoSpaceDN w:val="0"/>
      <w:adjustRightInd w:val="0"/>
      <w:spacing w:before="120" w:after="120"/>
      <w:ind w:left="142"/>
      <w:outlineLvl w:val="7"/>
    </w:pPr>
    <w:rPr>
      <w:b/>
      <w:bCs/>
      <w:sz w:val="22"/>
    </w:rPr>
  </w:style>
  <w:style w:type="paragraph" w:styleId="9">
    <w:name w:val="heading 9"/>
    <w:basedOn w:val="a0"/>
    <w:next w:val="a0"/>
    <w:qFormat/>
    <w:rsid w:val="006B01E2"/>
    <w:pPr>
      <w:keepNext/>
      <w:ind w:left="73"/>
      <w:jc w:val="center"/>
      <w:outlineLvl w:val="8"/>
    </w:pPr>
    <w:rPr>
      <w:b/>
      <w:bCs/>
      <w:sz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rsid w:val="006B01E2"/>
    <w:pPr>
      <w:tabs>
        <w:tab w:val="center" w:pos="4677"/>
        <w:tab w:val="right" w:pos="9355"/>
      </w:tabs>
    </w:pPr>
  </w:style>
  <w:style w:type="paragraph" w:styleId="a5">
    <w:name w:val="footer"/>
    <w:basedOn w:val="a0"/>
    <w:rsid w:val="006B01E2"/>
    <w:pPr>
      <w:tabs>
        <w:tab w:val="center" w:pos="4677"/>
        <w:tab w:val="right" w:pos="9355"/>
      </w:tabs>
    </w:pPr>
  </w:style>
  <w:style w:type="paragraph" w:customStyle="1" w:styleId="PamkaSmall">
    <w:name w:val="PamkaSmall"/>
    <w:basedOn w:val="a6"/>
    <w:rsid w:val="006B01E2"/>
    <w:pPr>
      <w:spacing w:after="0"/>
    </w:pPr>
    <w:rPr>
      <w:rFonts w:ascii="Arial" w:hAnsi="Arial"/>
      <w:i/>
      <w:sz w:val="16"/>
      <w:szCs w:val="20"/>
    </w:rPr>
  </w:style>
  <w:style w:type="paragraph" w:styleId="a6">
    <w:name w:val="Body Text"/>
    <w:basedOn w:val="a0"/>
    <w:rsid w:val="006B01E2"/>
    <w:pPr>
      <w:spacing w:after="120"/>
    </w:pPr>
  </w:style>
  <w:style w:type="paragraph" w:customStyle="1" w:styleId="PamkaGraf">
    <w:name w:val="PamkaGraf"/>
    <w:basedOn w:val="a6"/>
    <w:rsid w:val="006B01E2"/>
    <w:pPr>
      <w:spacing w:after="0"/>
    </w:pPr>
    <w:rPr>
      <w:rFonts w:ascii="Arial" w:hAnsi="Arial"/>
      <w:i/>
      <w:sz w:val="8"/>
      <w:szCs w:val="20"/>
    </w:rPr>
  </w:style>
  <w:style w:type="paragraph" w:customStyle="1" w:styleId="PamkaNaim">
    <w:name w:val="PamkaNaim"/>
    <w:basedOn w:val="a0"/>
    <w:rsid w:val="006B01E2"/>
    <w:pPr>
      <w:jc w:val="center"/>
    </w:pPr>
    <w:rPr>
      <w:rFonts w:ascii="Arial" w:hAnsi="Arial"/>
      <w:i/>
      <w:szCs w:val="20"/>
    </w:rPr>
  </w:style>
  <w:style w:type="paragraph" w:customStyle="1" w:styleId="PamkaStad">
    <w:name w:val="PamkaStad"/>
    <w:basedOn w:val="a0"/>
    <w:rsid w:val="006B01E2"/>
    <w:pPr>
      <w:jc w:val="center"/>
    </w:pPr>
    <w:rPr>
      <w:rFonts w:ascii="Arial" w:hAnsi="Arial"/>
      <w:szCs w:val="20"/>
    </w:rPr>
  </w:style>
  <w:style w:type="paragraph" w:customStyle="1" w:styleId="PamkaNum">
    <w:name w:val="PamkaNum"/>
    <w:basedOn w:val="a0"/>
    <w:rsid w:val="006B01E2"/>
    <w:pPr>
      <w:jc w:val="center"/>
    </w:pPr>
    <w:rPr>
      <w:rFonts w:ascii="Arial" w:hAnsi="Arial"/>
      <w:i/>
      <w:sz w:val="20"/>
      <w:szCs w:val="20"/>
    </w:rPr>
  </w:style>
  <w:style w:type="character" w:styleId="a7">
    <w:name w:val="Strong"/>
    <w:basedOn w:val="a1"/>
    <w:qFormat/>
    <w:rsid w:val="006B01E2"/>
    <w:rPr>
      <w:b/>
      <w:bCs/>
    </w:rPr>
  </w:style>
  <w:style w:type="paragraph" w:styleId="a8">
    <w:name w:val="Normal (Web)"/>
    <w:basedOn w:val="a0"/>
    <w:rsid w:val="006B01E2"/>
    <w:pPr>
      <w:spacing w:before="100" w:beforeAutospacing="1" w:after="100" w:afterAutospacing="1"/>
    </w:pPr>
  </w:style>
  <w:style w:type="character" w:styleId="a9">
    <w:name w:val="page number"/>
    <w:basedOn w:val="a1"/>
    <w:rsid w:val="006B01E2"/>
  </w:style>
  <w:style w:type="paragraph" w:styleId="21">
    <w:name w:val="Body Text 2"/>
    <w:basedOn w:val="a0"/>
    <w:rsid w:val="006B01E2"/>
    <w:rPr>
      <w:szCs w:val="20"/>
    </w:rPr>
  </w:style>
  <w:style w:type="paragraph" w:styleId="aa">
    <w:name w:val="Body Text Indent"/>
    <w:basedOn w:val="a0"/>
    <w:rsid w:val="006B01E2"/>
    <w:pPr>
      <w:autoSpaceDE w:val="0"/>
      <w:autoSpaceDN w:val="0"/>
      <w:adjustRightInd w:val="0"/>
      <w:ind w:left="140"/>
    </w:pPr>
    <w:rPr>
      <w:sz w:val="22"/>
    </w:rPr>
  </w:style>
  <w:style w:type="paragraph" w:styleId="ab">
    <w:name w:val="Block Text"/>
    <w:basedOn w:val="a0"/>
    <w:rsid w:val="006B01E2"/>
    <w:pPr>
      <w:ind w:left="360" w:right="214" w:firstLine="183"/>
    </w:pPr>
    <w:rPr>
      <w:sz w:val="22"/>
    </w:rPr>
  </w:style>
  <w:style w:type="paragraph" w:styleId="22">
    <w:name w:val="Body Text Indent 2"/>
    <w:basedOn w:val="a0"/>
    <w:rsid w:val="006B01E2"/>
    <w:pPr>
      <w:autoSpaceDE w:val="0"/>
      <w:autoSpaceDN w:val="0"/>
      <w:adjustRightInd w:val="0"/>
      <w:ind w:left="140" w:firstLine="403"/>
    </w:pPr>
    <w:rPr>
      <w:sz w:val="22"/>
    </w:rPr>
  </w:style>
  <w:style w:type="paragraph" w:styleId="31">
    <w:name w:val="Body Text Indent 3"/>
    <w:basedOn w:val="a0"/>
    <w:rsid w:val="006B01E2"/>
    <w:pPr>
      <w:ind w:left="181"/>
    </w:pPr>
    <w:rPr>
      <w:sz w:val="22"/>
    </w:rPr>
  </w:style>
  <w:style w:type="paragraph" w:customStyle="1" w:styleId="ac">
    <w:name w:val="Список один"/>
    <w:basedOn w:val="aa"/>
    <w:rsid w:val="006B01E2"/>
    <w:pPr>
      <w:autoSpaceDE/>
      <w:autoSpaceDN/>
      <w:adjustRightInd/>
      <w:spacing w:after="60"/>
      <w:ind w:left="0"/>
      <w:jc w:val="both"/>
    </w:pPr>
    <w:rPr>
      <w:sz w:val="24"/>
      <w:szCs w:val="20"/>
    </w:rPr>
  </w:style>
  <w:style w:type="paragraph" w:styleId="ad">
    <w:name w:val="Balloon Text"/>
    <w:basedOn w:val="a0"/>
    <w:semiHidden/>
    <w:rsid w:val="00B62979"/>
    <w:rPr>
      <w:rFonts w:ascii="Tahoma" w:hAnsi="Tahoma" w:cs="Tahoma"/>
      <w:sz w:val="16"/>
      <w:szCs w:val="16"/>
    </w:rPr>
  </w:style>
  <w:style w:type="paragraph" w:styleId="ae">
    <w:name w:val="List Paragraph"/>
    <w:basedOn w:val="a0"/>
    <w:uiPriority w:val="34"/>
    <w:qFormat/>
    <w:rsid w:val="00A133E7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f">
    <w:name w:val="annotation text"/>
    <w:basedOn w:val="a0"/>
    <w:link w:val="af0"/>
    <w:rsid w:val="0041165C"/>
    <w:rPr>
      <w:sz w:val="20"/>
      <w:szCs w:val="20"/>
    </w:rPr>
  </w:style>
  <w:style w:type="character" w:customStyle="1" w:styleId="af0">
    <w:name w:val="Текст примечания Знак"/>
    <w:basedOn w:val="a1"/>
    <w:link w:val="af"/>
    <w:rsid w:val="0041165C"/>
  </w:style>
  <w:style w:type="paragraph" w:customStyle="1" w:styleId="11">
    <w:name w:val="Цитата1"/>
    <w:basedOn w:val="a0"/>
    <w:rsid w:val="008B535F"/>
    <w:pPr>
      <w:spacing w:line="360" w:lineRule="auto"/>
      <w:ind w:left="567" w:right="567" w:firstLine="709"/>
    </w:pPr>
    <w:rPr>
      <w:szCs w:val="20"/>
      <w:lang w:eastAsia="ar-SA"/>
    </w:rPr>
  </w:style>
  <w:style w:type="table" w:styleId="af1">
    <w:name w:val="Table Grid"/>
    <w:basedOn w:val="a2"/>
    <w:uiPriority w:val="59"/>
    <w:rsid w:val="0049613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5">
    <w:name w:val="Font Style15"/>
    <w:uiPriority w:val="99"/>
    <w:rsid w:val="00845CF5"/>
    <w:rPr>
      <w:rFonts w:ascii="Times New Roman" w:hAnsi="Times New Roman" w:cs="Times New Roman"/>
      <w:sz w:val="22"/>
      <w:szCs w:val="22"/>
    </w:rPr>
  </w:style>
  <w:style w:type="paragraph" w:customStyle="1" w:styleId="23">
    <w:name w:val="Цитата2"/>
    <w:basedOn w:val="a0"/>
    <w:rsid w:val="00C16AE8"/>
    <w:pPr>
      <w:spacing w:line="360" w:lineRule="auto"/>
      <w:ind w:left="567" w:right="567" w:firstLine="709"/>
    </w:pPr>
    <w:rPr>
      <w:szCs w:val="20"/>
      <w:lang w:eastAsia="ar-SA"/>
    </w:rPr>
  </w:style>
  <w:style w:type="paragraph" w:customStyle="1" w:styleId="220">
    <w:name w:val="Основной текст с отступом 22"/>
    <w:basedOn w:val="a0"/>
    <w:rsid w:val="00991649"/>
    <w:pPr>
      <w:spacing w:after="120" w:line="480" w:lineRule="auto"/>
      <w:ind w:left="283"/>
    </w:pPr>
    <w:rPr>
      <w:sz w:val="20"/>
      <w:szCs w:val="20"/>
      <w:lang w:eastAsia="ar-SA"/>
    </w:rPr>
  </w:style>
  <w:style w:type="paragraph" w:customStyle="1" w:styleId="310">
    <w:name w:val="Основной текст с отступом 31"/>
    <w:basedOn w:val="a0"/>
    <w:rsid w:val="00991649"/>
    <w:pPr>
      <w:spacing w:after="120"/>
      <w:ind w:left="283"/>
    </w:pPr>
    <w:rPr>
      <w:sz w:val="16"/>
      <w:szCs w:val="16"/>
      <w:lang w:eastAsia="ar-SA"/>
    </w:rPr>
  </w:style>
  <w:style w:type="paragraph" w:customStyle="1" w:styleId="210">
    <w:name w:val="Основной текст с отступом 21"/>
    <w:basedOn w:val="a0"/>
    <w:rsid w:val="008000E4"/>
    <w:pPr>
      <w:spacing w:after="120" w:line="480" w:lineRule="auto"/>
      <w:ind w:left="283"/>
    </w:pPr>
    <w:rPr>
      <w:sz w:val="20"/>
      <w:szCs w:val="20"/>
      <w:lang w:eastAsia="ar-SA"/>
    </w:rPr>
  </w:style>
  <w:style w:type="paragraph" w:styleId="af2">
    <w:name w:val="List Bullet"/>
    <w:basedOn w:val="a0"/>
    <w:autoRedefine/>
    <w:rsid w:val="00525214"/>
    <w:pPr>
      <w:tabs>
        <w:tab w:val="left" w:pos="-450"/>
      </w:tabs>
      <w:spacing w:line="360" w:lineRule="auto"/>
      <w:ind w:left="547" w:firstLine="907"/>
      <w:jc w:val="both"/>
    </w:pPr>
    <w:rPr>
      <w:iCs/>
      <w:sz w:val="28"/>
      <w:szCs w:val="28"/>
    </w:rPr>
  </w:style>
  <w:style w:type="paragraph" w:customStyle="1" w:styleId="a">
    <w:name w:val="Заголовок приложения"/>
    <w:basedOn w:val="a0"/>
    <w:next w:val="a0"/>
    <w:rsid w:val="00271EA4"/>
    <w:pPr>
      <w:keepNext/>
      <w:pageBreakBefore/>
      <w:numPr>
        <w:numId w:val="6"/>
      </w:numPr>
      <w:spacing w:line="480" w:lineRule="auto"/>
      <w:ind w:right="284"/>
      <w:jc w:val="center"/>
    </w:pPr>
    <w:rPr>
      <w:rFonts w:ascii="Arial" w:hAnsi="Arial"/>
      <w:caps/>
      <w:snapToGrid w:val="0"/>
      <w:color w:val="000000"/>
      <w:szCs w:val="20"/>
    </w:rPr>
  </w:style>
  <w:style w:type="paragraph" w:customStyle="1" w:styleId="1">
    <w:name w:val="Заголовок приложения 1"/>
    <w:basedOn w:val="a0"/>
    <w:next w:val="a0"/>
    <w:rsid w:val="00271EA4"/>
    <w:pPr>
      <w:keepNext/>
      <w:numPr>
        <w:ilvl w:val="1"/>
        <w:numId w:val="6"/>
      </w:numPr>
      <w:spacing w:line="288" w:lineRule="auto"/>
      <w:ind w:left="170" w:right="284" w:firstLine="720"/>
      <w:jc w:val="both"/>
      <w:outlineLvl w:val="1"/>
    </w:pPr>
    <w:rPr>
      <w:rFonts w:ascii="Arial" w:hAnsi="Arial"/>
      <w:snapToGrid w:val="0"/>
      <w:color w:val="000000"/>
    </w:rPr>
  </w:style>
  <w:style w:type="paragraph" w:customStyle="1" w:styleId="2">
    <w:name w:val="Заголовок приложения 2"/>
    <w:basedOn w:val="a0"/>
    <w:next w:val="a0"/>
    <w:rsid w:val="00271EA4"/>
    <w:pPr>
      <w:keepNext/>
      <w:numPr>
        <w:ilvl w:val="2"/>
        <w:numId w:val="6"/>
      </w:numPr>
      <w:spacing w:before="360" w:after="240" w:line="480" w:lineRule="auto"/>
      <w:ind w:right="284"/>
      <w:jc w:val="both"/>
      <w:outlineLvl w:val="2"/>
    </w:pPr>
    <w:rPr>
      <w:rFonts w:ascii="Arial" w:hAnsi="Arial"/>
      <w:snapToGrid w:val="0"/>
      <w:color w:val="000000"/>
      <w:spacing w:val="38"/>
      <w:szCs w:val="20"/>
    </w:rPr>
  </w:style>
  <w:style w:type="paragraph" w:customStyle="1" w:styleId="3">
    <w:name w:val="Заголовок приложения 3"/>
    <w:basedOn w:val="a0"/>
    <w:next w:val="a0"/>
    <w:rsid w:val="00271EA4"/>
    <w:pPr>
      <w:keepNext/>
      <w:numPr>
        <w:ilvl w:val="3"/>
        <w:numId w:val="6"/>
      </w:numPr>
      <w:spacing w:before="360" w:after="240" w:line="480" w:lineRule="auto"/>
      <w:ind w:right="284"/>
      <w:jc w:val="both"/>
      <w:outlineLvl w:val="3"/>
    </w:pPr>
    <w:rPr>
      <w:rFonts w:ascii="Arial" w:hAnsi="Arial"/>
      <w:snapToGrid w:val="0"/>
      <w:color w:val="000000"/>
      <w:spacing w:val="38"/>
      <w:szCs w:val="20"/>
    </w:rPr>
  </w:style>
  <w:style w:type="paragraph" w:customStyle="1" w:styleId="4">
    <w:name w:val="Заголовок приложения 4"/>
    <w:basedOn w:val="a0"/>
    <w:next w:val="a0"/>
    <w:rsid w:val="00271EA4"/>
    <w:pPr>
      <w:keepNext/>
      <w:numPr>
        <w:ilvl w:val="4"/>
        <w:numId w:val="6"/>
      </w:numPr>
      <w:spacing w:before="360" w:after="240" w:line="480" w:lineRule="auto"/>
      <w:ind w:right="284"/>
      <w:jc w:val="both"/>
      <w:outlineLvl w:val="4"/>
    </w:pPr>
    <w:rPr>
      <w:rFonts w:ascii="Arial" w:hAnsi="Arial"/>
      <w:snapToGrid w:val="0"/>
      <w:color w:val="000000"/>
      <w:spacing w:val="38"/>
      <w:szCs w:val="20"/>
      <w:lang w:val="en-US"/>
    </w:rPr>
  </w:style>
  <w:style w:type="paragraph" w:customStyle="1" w:styleId="5">
    <w:name w:val="Заголовок приложения 5"/>
    <w:basedOn w:val="a0"/>
    <w:next w:val="a0"/>
    <w:rsid w:val="00271EA4"/>
    <w:pPr>
      <w:keepNext/>
      <w:numPr>
        <w:ilvl w:val="5"/>
        <w:numId w:val="6"/>
      </w:numPr>
      <w:spacing w:before="360" w:after="240" w:line="480" w:lineRule="auto"/>
      <w:ind w:right="284"/>
      <w:jc w:val="both"/>
      <w:outlineLvl w:val="5"/>
    </w:pPr>
    <w:rPr>
      <w:rFonts w:ascii="Arial" w:hAnsi="Arial"/>
      <w:snapToGrid w:val="0"/>
      <w:color w:val="000000"/>
      <w:spacing w:val="38"/>
      <w:szCs w:val="20"/>
      <w:lang w:val="en-US"/>
    </w:rPr>
  </w:style>
  <w:style w:type="paragraph" w:styleId="af3">
    <w:name w:val="caption"/>
    <w:basedOn w:val="a0"/>
    <w:next w:val="a0"/>
    <w:qFormat/>
    <w:rsid w:val="00271EA4"/>
    <w:pPr>
      <w:suppressAutoHyphens/>
      <w:spacing w:before="120" w:after="120" w:line="288" w:lineRule="auto"/>
      <w:ind w:left="170" w:right="170" w:firstLine="720"/>
      <w:jc w:val="center"/>
    </w:pPr>
    <w:rPr>
      <w:rFonts w:ascii="Arial" w:hAnsi="Arial"/>
      <w:bCs/>
      <w:szCs w:val="20"/>
    </w:rPr>
  </w:style>
  <w:style w:type="paragraph" w:customStyle="1" w:styleId="Drawing">
    <w:name w:val="Drawing"/>
    <w:next w:val="af3"/>
    <w:rsid w:val="00271EA4"/>
    <w:pPr>
      <w:keepNext/>
      <w:spacing w:line="288" w:lineRule="auto"/>
      <w:jc w:val="center"/>
    </w:pPr>
    <w:rPr>
      <w:rFonts w:ascii="Arial" w:hAnsi="Arial"/>
      <w:bCs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576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2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43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36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9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emf"/><Relationship Id="rId1" Type="http://schemas.openxmlformats.org/officeDocument/2006/relationships/image" Target="media/image2.png"/><Relationship Id="rId6" Type="http://schemas.openxmlformats.org/officeDocument/2006/relationships/oleObject" Target="embeddings/oleObject2.bin"/><Relationship Id="rId5" Type="http://schemas.openxmlformats.org/officeDocument/2006/relationships/image" Target="media/image1.wmf"/><Relationship Id="rId4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7CED6B-ECB0-40CD-A010-50316B3423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2022</TotalTime>
  <Pages>9</Pages>
  <Words>1141</Words>
  <Characters>8528</Characters>
  <Application>Microsoft Office Word</Application>
  <DocSecurity>0</DocSecurity>
  <Lines>71</Lines>
  <Paragraphs>19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9650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Konstantin A. Dvoryanov</dc:creator>
  <cp:lastModifiedBy>Татьяна С. Когут</cp:lastModifiedBy>
  <cp:revision>41</cp:revision>
  <cp:lastPrinted>2015-05-06T13:41:00Z</cp:lastPrinted>
  <dcterms:created xsi:type="dcterms:W3CDTF">2014-05-19T12:59:00Z</dcterms:created>
  <dcterms:modified xsi:type="dcterms:W3CDTF">2015-05-06T13:41:00Z</dcterms:modified>
</cp:coreProperties>
</file>